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18" w:rsidRPr="00910DE0" w:rsidRDefault="000E0618" w:rsidP="000E0618">
      <w:pPr>
        <w:ind w:left="-539" w:firstLine="539"/>
        <w:jc w:val="right"/>
        <w:rPr>
          <w:sz w:val="16"/>
          <w:szCs w:val="16"/>
        </w:rPr>
      </w:pPr>
      <w:r w:rsidRPr="00910DE0">
        <w:rPr>
          <w:sz w:val="16"/>
          <w:szCs w:val="16"/>
        </w:rPr>
        <w:t>Приложение № 2</w:t>
      </w:r>
    </w:p>
    <w:p w:rsidR="000E0618" w:rsidRPr="00910DE0" w:rsidRDefault="000E0618" w:rsidP="000E0618">
      <w:pPr>
        <w:ind w:left="-539" w:firstLine="539"/>
        <w:jc w:val="right"/>
        <w:rPr>
          <w:sz w:val="16"/>
          <w:szCs w:val="16"/>
        </w:rPr>
      </w:pPr>
    </w:p>
    <w:p w:rsidR="00B553BF" w:rsidRPr="004F3421" w:rsidRDefault="004F3421" w:rsidP="00B553BF">
      <w:pPr>
        <w:pStyle w:val="a3"/>
        <w:kinsoku w:val="0"/>
        <w:overflowPunct w:val="0"/>
        <w:spacing w:before="43" w:beforeAutospacing="0" w:after="0" w:afterAutospacing="0"/>
        <w:jc w:val="center"/>
        <w:textAlignment w:val="baseline"/>
        <w:rPr>
          <w:b/>
          <w:bCs/>
          <w:kern w:val="24"/>
        </w:rPr>
      </w:pPr>
      <w:r>
        <w:rPr>
          <w:rFonts w:eastAsia="+mj-ea"/>
          <w:bCs/>
        </w:rPr>
        <w:t xml:space="preserve"> Реестр</w:t>
      </w:r>
      <w:r w:rsidR="00B553BF" w:rsidRPr="004F3421">
        <w:rPr>
          <w:rFonts w:eastAsia="+mj-ea"/>
          <w:bCs/>
        </w:rPr>
        <w:t xml:space="preserve"> описаний процедур, включенных в </w:t>
      </w:r>
      <w:r w:rsidR="00585957" w:rsidRPr="004F3421">
        <w:rPr>
          <w:rFonts w:eastAsia="+mj-ea"/>
          <w:b/>
          <w:bCs/>
          <w:lang w:val="en-US"/>
        </w:rPr>
        <w:t>I</w:t>
      </w:r>
      <w:r w:rsidR="00585957" w:rsidRPr="004F3421">
        <w:rPr>
          <w:rFonts w:eastAsia="+mj-ea"/>
          <w:b/>
          <w:bCs/>
        </w:rPr>
        <w:t xml:space="preserve"> </w:t>
      </w:r>
      <w:r w:rsidR="00B553BF" w:rsidRPr="004F3421">
        <w:rPr>
          <w:rFonts w:eastAsia="+mj-ea"/>
          <w:b/>
          <w:bCs/>
        </w:rPr>
        <w:t xml:space="preserve">раздел </w:t>
      </w:r>
      <w:r w:rsidR="00D111BB" w:rsidRPr="004F3421">
        <w:rPr>
          <w:rFonts w:eastAsia="+mj-ea"/>
          <w:bCs/>
        </w:rPr>
        <w:t>И</w:t>
      </w:r>
      <w:r w:rsidR="00B553BF" w:rsidRPr="004F3421">
        <w:rPr>
          <w:rFonts w:eastAsia="+mj-ea"/>
          <w:bCs/>
        </w:rPr>
        <w:t>счерпывающего перечня процедур в сфере жилищного строительства</w:t>
      </w:r>
    </w:p>
    <w:p w:rsidR="00B553BF" w:rsidRPr="00910DE0" w:rsidRDefault="00B553BF" w:rsidP="00B553BF">
      <w:pPr>
        <w:jc w:val="center"/>
        <w:rPr>
          <w:rFonts w:eastAsiaTheme="minorHAnsi"/>
          <w:sz w:val="16"/>
          <w:szCs w:val="16"/>
          <w:lang w:eastAsia="en-US"/>
        </w:rPr>
      </w:pPr>
    </w:p>
    <w:tbl>
      <w:tblPr>
        <w:tblStyle w:val="a4"/>
        <w:tblW w:w="16019" w:type="dxa"/>
        <w:tblInd w:w="-459" w:type="dxa"/>
        <w:tblLayout w:type="fixed"/>
        <w:tblLook w:val="04A0"/>
      </w:tblPr>
      <w:tblGrid>
        <w:gridCol w:w="993"/>
        <w:gridCol w:w="1701"/>
        <w:gridCol w:w="1842"/>
        <w:gridCol w:w="1701"/>
        <w:gridCol w:w="1560"/>
        <w:gridCol w:w="1134"/>
        <w:gridCol w:w="1134"/>
        <w:gridCol w:w="1984"/>
        <w:gridCol w:w="992"/>
        <w:gridCol w:w="993"/>
        <w:gridCol w:w="992"/>
        <w:gridCol w:w="993"/>
      </w:tblGrid>
      <w:tr w:rsidR="00B553BF" w:rsidRPr="00910DE0" w:rsidTr="001E4FF5">
        <w:trPr>
          <w:trHeight w:val="818"/>
        </w:trPr>
        <w:tc>
          <w:tcPr>
            <w:tcW w:w="993" w:type="dxa"/>
            <w:vMerge w:val="restart"/>
          </w:tcPr>
          <w:p w:rsidR="00B553BF" w:rsidRPr="00910DE0" w:rsidRDefault="00B553BF" w:rsidP="00BB58CB">
            <w:pPr>
              <w:rPr>
                <w:sz w:val="16"/>
                <w:szCs w:val="16"/>
              </w:rPr>
            </w:pPr>
            <w:r w:rsidRPr="00910DE0">
              <w:rPr>
                <w:sz w:val="16"/>
                <w:szCs w:val="16"/>
              </w:rPr>
              <w:t>Наименование</w:t>
            </w:r>
          </w:p>
          <w:p w:rsidR="00B553BF" w:rsidRPr="00910DE0" w:rsidRDefault="00B553BF" w:rsidP="00BB58CB">
            <w:pPr>
              <w:rPr>
                <w:sz w:val="16"/>
                <w:szCs w:val="16"/>
              </w:rPr>
            </w:pPr>
            <w:r w:rsidRPr="00910DE0">
              <w:rPr>
                <w:sz w:val="16"/>
                <w:szCs w:val="16"/>
              </w:rPr>
              <w:t xml:space="preserve">процедуры </w:t>
            </w:r>
            <w:proofErr w:type="gramStart"/>
            <w:r w:rsidRPr="00910DE0">
              <w:rPr>
                <w:sz w:val="16"/>
                <w:szCs w:val="16"/>
              </w:rPr>
              <w:t>в</w:t>
            </w:r>
            <w:proofErr w:type="gramEnd"/>
          </w:p>
          <w:p w:rsidR="00B553BF" w:rsidRPr="00910DE0" w:rsidRDefault="00B553BF" w:rsidP="00BB58CB">
            <w:pPr>
              <w:rPr>
                <w:sz w:val="16"/>
                <w:szCs w:val="16"/>
              </w:rPr>
            </w:pPr>
            <w:r w:rsidRPr="00910DE0">
              <w:rPr>
                <w:sz w:val="16"/>
                <w:szCs w:val="16"/>
              </w:rPr>
              <w:t xml:space="preserve">соответствии </w:t>
            </w:r>
            <w:proofErr w:type="gramStart"/>
            <w:r w:rsidRPr="00910DE0">
              <w:rPr>
                <w:sz w:val="16"/>
                <w:szCs w:val="16"/>
              </w:rPr>
              <w:t>с</w:t>
            </w:r>
            <w:proofErr w:type="gramEnd"/>
          </w:p>
          <w:p w:rsidR="00B553BF" w:rsidRPr="00910DE0" w:rsidRDefault="00B553BF" w:rsidP="00BB58CB">
            <w:pPr>
              <w:rPr>
                <w:sz w:val="16"/>
                <w:szCs w:val="16"/>
              </w:rPr>
            </w:pPr>
            <w:r w:rsidRPr="00910DE0">
              <w:rPr>
                <w:sz w:val="16"/>
                <w:szCs w:val="16"/>
              </w:rPr>
              <w:t>перечнем процедур</w:t>
            </w:r>
          </w:p>
          <w:p w:rsidR="00B553BF" w:rsidRPr="00910DE0" w:rsidRDefault="00B553BF" w:rsidP="00BB58CB">
            <w:pPr>
              <w:rPr>
                <w:rFonts w:eastAsiaTheme="minorHAnsi"/>
                <w:sz w:val="16"/>
                <w:szCs w:val="16"/>
                <w:lang w:eastAsia="en-US"/>
              </w:rPr>
            </w:pPr>
          </w:p>
        </w:tc>
        <w:tc>
          <w:tcPr>
            <w:tcW w:w="1701" w:type="dxa"/>
            <w:vMerge w:val="restart"/>
          </w:tcPr>
          <w:p w:rsidR="00B553BF" w:rsidRPr="00910DE0" w:rsidRDefault="00B553BF" w:rsidP="00BB58CB">
            <w:pPr>
              <w:rPr>
                <w:sz w:val="16"/>
                <w:szCs w:val="16"/>
              </w:rPr>
            </w:pPr>
            <w:r w:rsidRPr="00910DE0">
              <w:rPr>
                <w:sz w:val="16"/>
                <w:szCs w:val="16"/>
              </w:rPr>
              <w:t xml:space="preserve">Наименование и </w:t>
            </w:r>
          </w:p>
          <w:p w:rsidR="00B553BF" w:rsidRPr="00910DE0" w:rsidRDefault="00B553BF" w:rsidP="00BB58CB">
            <w:pPr>
              <w:rPr>
                <w:sz w:val="16"/>
                <w:szCs w:val="16"/>
              </w:rPr>
            </w:pPr>
            <w:proofErr w:type="gramStart"/>
            <w:r w:rsidRPr="00910DE0">
              <w:rPr>
                <w:sz w:val="16"/>
                <w:szCs w:val="16"/>
              </w:rPr>
              <w:t xml:space="preserve">реквизиты (с указанием </w:t>
            </w:r>
            <w:proofErr w:type="gramEnd"/>
          </w:p>
          <w:p w:rsidR="00B553BF" w:rsidRPr="00910DE0" w:rsidRDefault="00B553BF" w:rsidP="00BB58CB">
            <w:pPr>
              <w:rPr>
                <w:sz w:val="16"/>
                <w:szCs w:val="16"/>
              </w:rPr>
            </w:pPr>
            <w:r w:rsidRPr="00910DE0">
              <w:rPr>
                <w:sz w:val="16"/>
                <w:szCs w:val="16"/>
              </w:rPr>
              <w:t xml:space="preserve">структурной единицы) </w:t>
            </w:r>
          </w:p>
          <w:p w:rsidR="00B553BF" w:rsidRPr="00910DE0" w:rsidRDefault="00B553BF" w:rsidP="00BB58CB">
            <w:pPr>
              <w:rPr>
                <w:sz w:val="16"/>
                <w:szCs w:val="16"/>
              </w:rPr>
            </w:pPr>
            <w:r w:rsidRPr="00910DE0">
              <w:rPr>
                <w:sz w:val="16"/>
                <w:szCs w:val="16"/>
              </w:rPr>
              <w:t xml:space="preserve">федерального закона, </w:t>
            </w:r>
          </w:p>
          <w:p w:rsidR="00B553BF" w:rsidRPr="00910DE0" w:rsidRDefault="00B553BF" w:rsidP="00BB58CB">
            <w:pPr>
              <w:rPr>
                <w:sz w:val="16"/>
                <w:szCs w:val="16"/>
              </w:rPr>
            </w:pPr>
            <w:r w:rsidRPr="00910DE0">
              <w:rPr>
                <w:sz w:val="16"/>
                <w:szCs w:val="16"/>
              </w:rPr>
              <w:t xml:space="preserve">нормативного </w:t>
            </w:r>
          </w:p>
          <w:p w:rsidR="00B553BF" w:rsidRPr="00910DE0" w:rsidRDefault="00B553BF" w:rsidP="00BB58CB">
            <w:pPr>
              <w:rPr>
                <w:sz w:val="16"/>
                <w:szCs w:val="16"/>
              </w:rPr>
            </w:pPr>
            <w:r w:rsidRPr="00910DE0">
              <w:rPr>
                <w:sz w:val="16"/>
                <w:szCs w:val="16"/>
              </w:rPr>
              <w:t xml:space="preserve">правового акта </w:t>
            </w:r>
          </w:p>
          <w:p w:rsidR="00B553BF" w:rsidRPr="00910DE0" w:rsidRDefault="00B553BF" w:rsidP="00BB58CB">
            <w:pPr>
              <w:rPr>
                <w:sz w:val="16"/>
                <w:szCs w:val="16"/>
              </w:rPr>
            </w:pPr>
            <w:r w:rsidRPr="00910DE0">
              <w:rPr>
                <w:sz w:val="16"/>
                <w:szCs w:val="16"/>
              </w:rPr>
              <w:t xml:space="preserve">Правительства </w:t>
            </w:r>
          </w:p>
          <w:p w:rsidR="00B553BF" w:rsidRPr="00910DE0" w:rsidRDefault="00B553BF" w:rsidP="00BB58CB">
            <w:pPr>
              <w:rPr>
                <w:sz w:val="16"/>
                <w:szCs w:val="16"/>
              </w:rPr>
            </w:pPr>
            <w:r w:rsidRPr="00910DE0">
              <w:rPr>
                <w:sz w:val="16"/>
                <w:szCs w:val="16"/>
              </w:rPr>
              <w:t xml:space="preserve">Российской </w:t>
            </w:r>
          </w:p>
          <w:p w:rsidR="00B553BF" w:rsidRPr="00910DE0" w:rsidRDefault="00B553BF" w:rsidP="00BB58CB">
            <w:pPr>
              <w:rPr>
                <w:sz w:val="16"/>
                <w:szCs w:val="16"/>
              </w:rPr>
            </w:pPr>
            <w:r w:rsidRPr="00910DE0">
              <w:rPr>
                <w:sz w:val="16"/>
                <w:szCs w:val="16"/>
              </w:rPr>
              <w:t xml:space="preserve">Федерации, </w:t>
            </w:r>
          </w:p>
          <w:p w:rsidR="00B553BF" w:rsidRPr="00910DE0" w:rsidRDefault="00B553BF" w:rsidP="00BB58CB">
            <w:pPr>
              <w:rPr>
                <w:sz w:val="16"/>
                <w:szCs w:val="16"/>
              </w:rPr>
            </w:pPr>
            <w:r w:rsidRPr="00910DE0">
              <w:rPr>
                <w:sz w:val="16"/>
                <w:szCs w:val="16"/>
              </w:rPr>
              <w:t xml:space="preserve">нормативного </w:t>
            </w:r>
          </w:p>
          <w:p w:rsidR="00B553BF" w:rsidRPr="00910DE0" w:rsidRDefault="00B553BF" w:rsidP="00BB58CB">
            <w:pPr>
              <w:rPr>
                <w:sz w:val="16"/>
                <w:szCs w:val="16"/>
              </w:rPr>
            </w:pPr>
            <w:r w:rsidRPr="00910DE0">
              <w:rPr>
                <w:sz w:val="16"/>
                <w:szCs w:val="16"/>
              </w:rPr>
              <w:t xml:space="preserve">правового акта </w:t>
            </w:r>
          </w:p>
          <w:p w:rsidR="00B553BF" w:rsidRPr="00910DE0" w:rsidRDefault="00B553BF" w:rsidP="00BB58CB">
            <w:pPr>
              <w:rPr>
                <w:sz w:val="16"/>
                <w:szCs w:val="16"/>
              </w:rPr>
            </w:pPr>
            <w:r w:rsidRPr="00910DE0">
              <w:rPr>
                <w:sz w:val="16"/>
                <w:szCs w:val="16"/>
              </w:rPr>
              <w:t xml:space="preserve">федерального органа </w:t>
            </w:r>
          </w:p>
          <w:p w:rsidR="00B553BF" w:rsidRPr="00910DE0" w:rsidRDefault="00B553BF" w:rsidP="00BB58CB">
            <w:pPr>
              <w:rPr>
                <w:sz w:val="16"/>
                <w:szCs w:val="16"/>
              </w:rPr>
            </w:pPr>
            <w:r w:rsidRPr="00910DE0">
              <w:rPr>
                <w:sz w:val="16"/>
                <w:szCs w:val="16"/>
              </w:rPr>
              <w:t xml:space="preserve">исполнительной </w:t>
            </w:r>
          </w:p>
          <w:p w:rsidR="00B553BF" w:rsidRPr="00910DE0" w:rsidRDefault="00B553BF" w:rsidP="00BB58CB">
            <w:pPr>
              <w:rPr>
                <w:sz w:val="16"/>
                <w:szCs w:val="16"/>
              </w:rPr>
            </w:pPr>
            <w:r w:rsidRPr="00910DE0">
              <w:rPr>
                <w:sz w:val="16"/>
                <w:szCs w:val="16"/>
              </w:rPr>
              <w:t xml:space="preserve">власти, </w:t>
            </w:r>
            <w:proofErr w:type="gramStart"/>
            <w:r w:rsidRPr="00910DE0">
              <w:rPr>
                <w:sz w:val="16"/>
                <w:szCs w:val="16"/>
              </w:rPr>
              <w:t>нормативного</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 xml:space="preserve">правового акта </w:t>
            </w:r>
          </w:p>
          <w:p w:rsidR="00B553BF" w:rsidRPr="00910DE0" w:rsidRDefault="00B553BF" w:rsidP="00BB58CB">
            <w:pPr>
              <w:rPr>
                <w:sz w:val="16"/>
                <w:szCs w:val="16"/>
              </w:rPr>
            </w:pPr>
            <w:r w:rsidRPr="00910DE0">
              <w:rPr>
                <w:sz w:val="16"/>
                <w:szCs w:val="16"/>
              </w:rPr>
              <w:t xml:space="preserve">субъекта </w:t>
            </w:r>
            <w:proofErr w:type="gramStart"/>
            <w:r w:rsidRPr="00910DE0">
              <w:rPr>
                <w:sz w:val="16"/>
                <w:szCs w:val="16"/>
              </w:rPr>
              <w:t>Российской</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 xml:space="preserve">Федерации или </w:t>
            </w:r>
          </w:p>
          <w:p w:rsidR="00B553BF" w:rsidRPr="00910DE0" w:rsidRDefault="00B553BF" w:rsidP="00BB58CB">
            <w:pPr>
              <w:rPr>
                <w:sz w:val="16"/>
                <w:szCs w:val="16"/>
              </w:rPr>
            </w:pPr>
            <w:r w:rsidRPr="00910DE0">
              <w:rPr>
                <w:sz w:val="16"/>
                <w:szCs w:val="16"/>
              </w:rPr>
              <w:t xml:space="preserve">муниципального </w:t>
            </w:r>
          </w:p>
          <w:p w:rsidR="00B553BF" w:rsidRPr="00910DE0" w:rsidRDefault="00B553BF" w:rsidP="00BB58CB">
            <w:pPr>
              <w:rPr>
                <w:sz w:val="16"/>
                <w:szCs w:val="16"/>
              </w:rPr>
            </w:pPr>
            <w:r w:rsidRPr="00910DE0">
              <w:rPr>
                <w:sz w:val="16"/>
                <w:szCs w:val="16"/>
              </w:rPr>
              <w:t xml:space="preserve">правового акта, </w:t>
            </w:r>
          </w:p>
          <w:p w:rsidR="00B553BF" w:rsidRPr="00910DE0" w:rsidRDefault="00B553BF" w:rsidP="00BB58CB">
            <w:pPr>
              <w:rPr>
                <w:sz w:val="16"/>
                <w:szCs w:val="16"/>
              </w:rPr>
            </w:pPr>
            <w:r w:rsidRPr="00910DE0">
              <w:rPr>
                <w:sz w:val="16"/>
                <w:szCs w:val="16"/>
              </w:rPr>
              <w:t xml:space="preserve">которым </w:t>
            </w:r>
            <w:proofErr w:type="gramStart"/>
            <w:r w:rsidRPr="00910DE0">
              <w:rPr>
                <w:sz w:val="16"/>
                <w:szCs w:val="16"/>
              </w:rPr>
              <w:t>установлена</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 xml:space="preserve">процедура в сфере </w:t>
            </w:r>
          </w:p>
          <w:p w:rsidR="00B553BF" w:rsidRPr="00910DE0" w:rsidRDefault="00B553BF" w:rsidP="00BB58CB">
            <w:pPr>
              <w:rPr>
                <w:sz w:val="16"/>
                <w:szCs w:val="16"/>
              </w:rPr>
            </w:pPr>
            <w:r w:rsidRPr="00910DE0">
              <w:rPr>
                <w:sz w:val="16"/>
                <w:szCs w:val="16"/>
              </w:rPr>
              <w:t xml:space="preserve">жилищного </w:t>
            </w:r>
          </w:p>
          <w:p w:rsidR="00B553BF" w:rsidRPr="00910DE0" w:rsidRDefault="00B553BF" w:rsidP="00BB58CB">
            <w:pPr>
              <w:rPr>
                <w:sz w:val="16"/>
                <w:szCs w:val="16"/>
              </w:rPr>
            </w:pPr>
            <w:r w:rsidRPr="00910DE0">
              <w:rPr>
                <w:sz w:val="16"/>
                <w:szCs w:val="16"/>
              </w:rPr>
              <w:t>строительств</w:t>
            </w:r>
          </w:p>
          <w:p w:rsidR="00B553BF" w:rsidRPr="00910DE0" w:rsidRDefault="00B553BF" w:rsidP="00BB58CB">
            <w:pPr>
              <w:jc w:val="center"/>
              <w:rPr>
                <w:rFonts w:eastAsiaTheme="minorHAnsi"/>
                <w:sz w:val="16"/>
                <w:szCs w:val="16"/>
                <w:lang w:eastAsia="en-US"/>
              </w:rPr>
            </w:pPr>
          </w:p>
        </w:tc>
        <w:tc>
          <w:tcPr>
            <w:tcW w:w="1842" w:type="dxa"/>
            <w:vMerge w:val="restart"/>
          </w:tcPr>
          <w:p w:rsidR="00B553BF" w:rsidRPr="00910DE0" w:rsidRDefault="00B553BF" w:rsidP="00BB58CB">
            <w:pPr>
              <w:rPr>
                <w:sz w:val="16"/>
                <w:szCs w:val="16"/>
              </w:rPr>
            </w:pPr>
            <w:r w:rsidRPr="00910DE0">
              <w:rPr>
                <w:sz w:val="16"/>
                <w:szCs w:val="16"/>
              </w:rPr>
              <w:t xml:space="preserve">Наименование и </w:t>
            </w:r>
          </w:p>
          <w:p w:rsidR="00B553BF" w:rsidRPr="00910DE0" w:rsidRDefault="00B553BF" w:rsidP="00BB58CB">
            <w:pPr>
              <w:rPr>
                <w:sz w:val="16"/>
                <w:szCs w:val="16"/>
              </w:rPr>
            </w:pPr>
            <w:proofErr w:type="gramStart"/>
            <w:r w:rsidRPr="00910DE0">
              <w:rPr>
                <w:sz w:val="16"/>
                <w:szCs w:val="16"/>
              </w:rPr>
              <w:t xml:space="preserve">реквизиты (дата и </w:t>
            </w:r>
            <w:proofErr w:type="gramEnd"/>
          </w:p>
          <w:p w:rsidR="00B553BF" w:rsidRPr="00910DE0" w:rsidRDefault="00B553BF" w:rsidP="00BB58CB">
            <w:pPr>
              <w:rPr>
                <w:sz w:val="16"/>
                <w:szCs w:val="16"/>
              </w:rPr>
            </w:pPr>
            <w:r w:rsidRPr="00910DE0">
              <w:rPr>
                <w:sz w:val="16"/>
                <w:szCs w:val="16"/>
              </w:rPr>
              <w:t xml:space="preserve">номер принятия), дата </w:t>
            </w:r>
          </w:p>
          <w:p w:rsidR="00B553BF" w:rsidRPr="00910DE0" w:rsidRDefault="00B553BF" w:rsidP="00BB58CB">
            <w:pPr>
              <w:rPr>
                <w:sz w:val="16"/>
                <w:szCs w:val="16"/>
              </w:rPr>
            </w:pPr>
            <w:r w:rsidRPr="00910DE0">
              <w:rPr>
                <w:sz w:val="16"/>
                <w:szCs w:val="16"/>
              </w:rPr>
              <w:t xml:space="preserve">вступления в силу </w:t>
            </w:r>
          </w:p>
          <w:p w:rsidR="00B553BF" w:rsidRPr="00910DE0" w:rsidRDefault="00B553BF" w:rsidP="00BB58CB">
            <w:pPr>
              <w:rPr>
                <w:sz w:val="16"/>
                <w:szCs w:val="16"/>
              </w:rPr>
            </w:pPr>
            <w:r w:rsidRPr="00910DE0">
              <w:rPr>
                <w:sz w:val="16"/>
                <w:szCs w:val="16"/>
              </w:rPr>
              <w:t xml:space="preserve">федерального закона, </w:t>
            </w:r>
          </w:p>
          <w:p w:rsidR="00B553BF" w:rsidRPr="00910DE0" w:rsidRDefault="00B553BF" w:rsidP="00BB58CB">
            <w:pPr>
              <w:rPr>
                <w:sz w:val="16"/>
                <w:szCs w:val="16"/>
              </w:rPr>
            </w:pPr>
            <w:r w:rsidRPr="00910DE0">
              <w:rPr>
                <w:sz w:val="16"/>
                <w:szCs w:val="16"/>
              </w:rPr>
              <w:t xml:space="preserve">нормативного </w:t>
            </w:r>
          </w:p>
          <w:p w:rsidR="00B553BF" w:rsidRPr="00910DE0" w:rsidRDefault="00B553BF" w:rsidP="00BB58CB">
            <w:pPr>
              <w:rPr>
                <w:sz w:val="16"/>
                <w:szCs w:val="16"/>
              </w:rPr>
            </w:pPr>
            <w:r w:rsidRPr="00910DE0">
              <w:rPr>
                <w:sz w:val="16"/>
                <w:szCs w:val="16"/>
              </w:rPr>
              <w:t xml:space="preserve">правового акта </w:t>
            </w:r>
          </w:p>
          <w:p w:rsidR="00B553BF" w:rsidRPr="00910DE0" w:rsidRDefault="00B553BF" w:rsidP="00BB58CB">
            <w:pPr>
              <w:rPr>
                <w:sz w:val="16"/>
                <w:szCs w:val="16"/>
              </w:rPr>
            </w:pPr>
            <w:r w:rsidRPr="00910DE0">
              <w:rPr>
                <w:sz w:val="16"/>
                <w:szCs w:val="16"/>
              </w:rPr>
              <w:t xml:space="preserve">Правительства </w:t>
            </w:r>
          </w:p>
          <w:p w:rsidR="00B553BF" w:rsidRPr="00910DE0" w:rsidRDefault="00B553BF" w:rsidP="00BB58CB">
            <w:pPr>
              <w:rPr>
                <w:sz w:val="16"/>
                <w:szCs w:val="16"/>
              </w:rPr>
            </w:pPr>
            <w:r w:rsidRPr="00910DE0">
              <w:rPr>
                <w:sz w:val="16"/>
                <w:szCs w:val="16"/>
              </w:rPr>
              <w:t xml:space="preserve">Российской </w:t>
            </w:r>
          </w:p>
          <w:p w:rsidR="00B553BF" w:rsidRPr="00910DE0" w:rsidRDefault="00B553BF" w:rsidP="00BB58CB">
            <w:pPr>
              <w:rPr>
                <w:sz w:val="16"/>
                <w:szCs w:val="16"/>
              </w:rPr>
            </w:pPr>
            <w:r w:rsidRPr="00910DE0">
              <w:rPr>
                <w:sz w:val="16"/>
                <w:szCs w:val="16"/>
              </w:rPr>
              <w:t xml:space="preserve">Федерации, </w:t>
            </w:r>
          </w:p>
          <w:p w:rsidR="00B553BF" w:rsidRPr="00910DE0" w:rsidRDefault="00B553BF" w:rsidP="00BB58CB">
            <w:pPr>
              <w:rPr>
                <w:sz w:val="16"/>
                <w:szCs w:val="16"/>
              </w:rPr>
            </w:pPr>
            <w:r w:rsidRPr="00910DE0">
              <w:rPr>
                <w:sz w:val="16"/>
                <w:szCs w:val="16"/>
              </w:rPr>
              <w:t xml:space="preserve">нормативного </w:t>
            </w:r>
          </w:p>
          <w:p w:rsidR="00B553BF" w:rsidRPr="00910DE0" w:rsidRDefault="00B553BF" w:rsidP="00BB58CB">
            <w:pPr>
              <w:rPr>
                <w:sz w:val="16"/>
                <w:szCs w:val="16"/>
              </w:rPr>
            </w:pPr>
            <w:r w:rsidRPr="00910DE0">
              <w:rPr>
                <w:sz w:val="16"/>
                <w:szCs w:val="16"/>
              </w:rPr>
              <w:t xml:space="preserve">правового акта </w:t>
            </w:r>
          </w:p>
          <w:p w:rsidR="00B553BF" w:rsidRPr="00910DE0" w:rsidRDefault="00B553BF" w:rsidP="00BB58CB">
            <w:pPr>
              <w:rPr>
                <w:sz w:val="16"/>
                <w:szCs w:val="16"/>
              </w:rPr>
            </w:pPr>
            <w:r w:rsidRPr="00910DE0">
              <w:rPr>
                <w:sz w:val="16"/>
                <w:szCs w:val="16"/>
              </w:rPr>
              <w:t xml:space="preserve">федерального органа </w:t>
            </w:r>
          </w:p>
          <w:p w:rsidR="00B553BF" w:rsidRPr="00910DE0" w:rsidRDefault="00B553BF" w:rsidP="00BB58CB">
            <w:pPr>
              <w:rPr>
                <w:sz w:val="16"/>
                <w:szCs w:val="16"/>
              </w:rPr>
            </w:pPr>
            <w:r w:rsidRPr="00910DE0">
              <w:rPr>
                <w:sz w:val="16"/>
                <w:szCs w:val="16"/>
              </w:rPr>
              <w:t xml:space="preserve">исполнительной </w:t>
            </w:r>
          </w:p>
          <w:p w:rsidR="00B553BF" w:rsidRPr="00910DE0" w:rsidRDefault="00B553BF" w:rsidP="00BB58CB">
            <w:pPr>
              <w:rPr>
                <w:sz w:val="16"/>
                <w:szCs w:val="16"/>
              </w:rPr>
            </w:pPr>
            <w:r w:rsidRPr="00910DE0">
              <w:rPr>
                <w:sz w:val="16"/>
                <w:szCs w:val="16"/>
              </w:rPr>
              <w:t xml:space="preserve">власти, </w:t>
            </w:r>
            <w:proofErr w:type="gramStart"/>
            <w:r w:rsidRPr="00910DE0">
              <w:rPr>
                <w:sz w:val="16"/>
                <w:szCs w:val="16"/>
              </w:rPr>
              <w:t>нормативного</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 xml:space="preserve">правового акта </w:t>
            </w:r>
          </w:p>
          <w:p w:rsidR="00B553BF" w:rsidRPr="00910DE0" w:rsidRDefault="00B553BF" w:rsidP="00BB58CB">
            <w:pPr>
              <w:rPr>
                <w:sz w:val="16"/>
                <w:szCs w:val="16"/>
              </w:rPr>
            </w:pPr>
            <w:r w:rsidRPr="00910DE0">
              <w:rPr>
                <w:sz w:val="16"/>
                <w:szCs w:val="16"/>
              </w:rPr>
              <w:t xml:space="preserve">субъекта </w:t>
            </w:r>
            <w:proofErr w:type="gramStart"/>
            <w:r w:rsidRPr="00910DE0">
              <w:rPr>
                <w:sz w:val="16"/>
                <w:szCs w:val="16"/>
              </w:rPr>
              <w:t>Российской</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 xml:space="preserve">Федерации или </w:t>
            </w:r>
          </w:p>
          <w:p w:rsidR="00B553BF" w:rsidRPr="00910DE0" w:rsidRDefault="00B553BF" w:rsidP="00BB58CB">
            <w:pPr>
              <w:rPr>
                <w:sz w:val="16"/>
                <w:szCs w:val="16"/>
              </w:rPr>
            </w:pPr>
            <w:r w:rsidRPr="00910DE0">
              <w:rPr>
                <w:sz w:val="16"/>
                <w:szCs w:val="16"/>
              </w:rPr>
              <w:t xml:space="preserve">муниципального правового акта, </w:t>
            </w:r>
          </w:p>
          <w:p w:rsidR="00B553BF" w:rsidRPr="00910DE0" w:rsidRDefault="00B553BF" w:rsidP="00BB58CB">
            <w:pPr>
              <w:rPr>
                <w:sz w:val="16"/>
                <w:szCs w:val="16"/>
              </w:rPr>
            </w:pPr>
            <w:r w:rsidRPr="00910DE0">
              <w:rPr>
                <w:sz w:val="16"/>
                <w:szCs w:val="16"/>
              </w:rPr>
              <w:t xml:space="preserve">которыми </w:t>
            </w:r>
            <w:proofErr w:type="gramStart"/>
            <w:r w:rsidRPr="00910DE0">
              <w:rPr>
                <w:sz w:val="16"/>
                <w:szCs w:val="16"/>
              </w:rPr>
              <w:t>установлен</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 xml:space="preserve">порядок проведения </w:t>
            </w:r>
          </w:p>
          <w:p w:rsidR="00B553BF" w:rsidRPr="00910DE0" w:rsidRDefault="00B553BF" w:rsidP="00BB58CB">
            <w:pPr>
              <w:rPr>
                <w:sz w:val="16"/>
                <w:szCs w:val="16"/>
              </w:rPr>
            </w:pPr>
            <w:r w:rsidRPr="00910DE0">
              <w:rPr>
                <w:sz w:val="16"/>
                <w:szCs w:val="16"/>
              </w:rPr>
              <w:t xml:space="preserve">процедуры, и указание </w:t>
            </w:r>
          </w:p>
          <w:p w:rsidR="00B553BF" w:rsidRPr="00910DE0" w:rsidRDefault="00B553BF" w:rsidP="00BB58CB">
            <w:pPr>
              <w:rPr>
                <w:sz w:val="16"/>
                <w:szCs w:val="16"/>
              </w:rPr>
            </w:pPr>
            <w:r w:rsidRPr="00910DE0">
              <w:rPr>
                <w:sz w:val="16"/>
                <w:szCs w:val="16"/>
              </w:rPr>
              <w:t xml:space="preserve">структурной единицы </w:t>
            </w:r>
          </w:p>
          <w:p w:rsidR="00B553BF" w:rsidRPr="00910DE0" w:rsidRDefault="00B553BF" w:rsidP="00BB58CB">
            <w:pPr>
              <w:rPr>
                <w:sz w:val="16"/>
                <w:szCs w:val="16"/>
              </w:rPr>
            </w:pPr>
            <w:proofErr w:type="gramStart"/>
            <w:r w:rsidRPr="00910DE0">
              <w:rPr>
                <w:sz w:val="16"/>
                <w:szCs w:val="16"/>
              </w:rPr>
              <w:t xml:space="preserve">(номера раздела, </w:t>
            </w:r>
            <w:proofErr w:type="gramEnd"/>
          </w:p>
          <w:p w:rsidR="00B553BF" w:rsidRPr="00910DE0" w:rsidRDefault="00B553BF" w:rsidP="00BB58CB">
            <w:pPr>
              <w:rPr>
                <w:sz w:val="16"/>
                <w:szCs w:val="16"/>
              </w:rPr>
            </w:pPr>
            <w:r w:rsidRPr="00910DE0">
              <w:rPr>
                <w:sz w:val="16"/>
                <w:szCs w:val="16"/>
              </w:rPr>
              <w:t xml:space="preserve">главы, статьи, части, </w:t>
            </w:r>
          </w:p>
          <w:p w:rsidR="00B553BF" w:rsidRPr="00910DE0" w:rsidRDefault="00B553BF" w:rsidP="00BB58CB">
            <w:pPr>
              <w:rPr>
                <w:sz w:val="16"/>
                <w:szCs w:val="16"/>
              </w:rPr>
            </w:pPr>
            <w:r w:rsidRPr="00910DE0">
              <w:rPr>
                <w:sz w:val="16"/>
                <w:szCs w:val="16"/>
              </w:rPr>
              <w:t xml:space="preserve">пункта, подпункта) </w:t>
            </w:r>
          </w:p>
          <w:p w:rsidR="00B553BF" w:rsidRPr="00910DE0" w:rsidRDefault="00B553BF" w:rsidP="00BB58CB">
            <w:pPr>
              <w:rPr>
                <w:sz w:val="16"/>
                <w:szCs w:val="16"/>
              </w:rPr>
            </w:pPr>
            <w:r w:rsidRPr="00910DE0">
              <w:rPr>
                <w:sz w:val="16"/>
                <w:szCs w:val="16"/>
              </w:rPr>
              <w:t xml:space="preserve">указанного закона или </w:t>
            </w:r>
          </w:p>
          <w:p w:rsidR="00B553BF" w:rsidRPr="00910DE0" w:rsidRDefault="00B553BF" w:rsidP="00BB58CB">
            <w:pPr>
              <w:rPr>
                <w:sz w:val="16"/>
                <w:szCs w:val="16"/>
              </w:rPr>
            </w:pPr>
            <w:r w:rsidRPr="00910DE0">
              <w:rPr>
                <w:sz w:val="16"/>
                <w:szCs w:val="16"/>
              </w:rPr>
              <w:t xml:space="preserve">нормативного </w:t>
            </w:r>
          </w:p>
          <w:p w:rsidR="00B553BF" w:rsidRPr="00910DE0" w:rsidRDefault="00B553BF" w:rsidP="00BB58CB">
            <w:pPr>
              <w:rPr>
                <w:sz w:val="16"/>
                <w:szCs w:val="16"/>
              </w:rPr>
            </w:pPr>
            <w:r w:rsidRPr="00910DE0">
              <w:rPr>
                <w:sz w:val="16"/>
                <w:szCs w:val="16"/>
              </w:rPr>
              <w:t xml:space="preserve">правового акта, </w:t>
            </w:r>
            <w:proofErr w:type="gramStart"/>
            <w:r w:rsidRPr="00910DE0">
              <w:rPr>
                <w:sz w:val="16"/>
                <w:szCs w:val="16"/>
              </w:rPr>
              <w:t>в</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 xml:space="preserve">котором содержится </w:t>
            </w:r>
          </w:p>
          <w:p w:rsidR="00B553BF" w:rsidRPr="00910DE0" w:rsidRDefault="00B553BF" w:rsidP="00BB58CB">
            <w:pPr>
              <w:rPr>
                <w:sz w:val="16"/>
                <w:szCs w:val="16"/>
              </w:rPr>
            </w:pPr>
            <w:r w:rsidRPr="00910DE0">
              <w:rPr>
                <w:sz w:val="16"/>
                <w:szCs w:val="16"/>
              </w:rPr>
              <w:t xml:space="preserve">норма, </w:t>
            </w:r>
          </w:p>
          <w:p w:rsidR="00B553BF" w:rsidRPr="00910DE0" w:rsidRDefault="00B553BF" w:rsidP="00BB58CB">
            <w:pPr>
              <w:rPr>
                <w:sz w:val="16"/>
                <w:szCs w:val="16"/>
              </w:rPr>
            </w:pPr>
            <w:r w:rsidRPr="00910DE0">
              <w:rPr>
                <w:sz w:val="16"/>
                <w:szCs w:val="16"/>
              </w:rPr>
              <w:t xml:space="preserve">устанавливающая </w:t>
            </w:r>
          </w:p>
          <w:p w:rsidR="00B553BF" w:rsidRPr="00910DE0" w:rsidRDefault="00B553BF" w:rsidP="00BB58CB">
            <w:pPr>
              <w:rPr>
                <w:sz w:val="16"/>
                <w:szCs w:val="16"/>
              </w:rPr>
            </w:pPr>
            <w:r w:rsidRPr="00910DE0">
              <w:rPr>
                <w:sz w:val="16"/>
                <w:szCs w:val="16"/>
              </w:rPr>
              <w:t xml:space="preserve">порядок проведения </w:t>
            </w:r>
          </w:p>
          <w:p w:rsidR="00B553BF" w:rsidRPr="00910DE0" w:rsidRDefault="00B553BF" w:rsidP="00BB58CB">
            <w:pPr>
              <w:rPr>
                <w:sz w:val="16"/>
                <w:szCs w:val="16"/>
              </w:rPr>
            </w:pPr>
            <w:r w:rsidRPr="00910DE0">
              <w:rPr>
                <w:sz w:val="16"/>
                <w:szCs w:val="16"/>
              </w:rPr>
              <w:t>процедуры</w:t>
            </w:r>
          </w:p>
          <w:p w:rsidR="00B553BF" w:rsidRPr="00910DE0" w:rsidRDefault="00B553BF" w:rsidP="00BB58CB">
            <w:pPr>
              <w:rPr>
                <w:sz w:val="16"/>
                <w:szCs w:val="16"/>
              </w:rPr>
            </w:pPr>
          </w:p>
          <w:p w:rsidR="00B553BF" w:rsidRPr="00910DE0" w:rsidRDefault="00B553BF" w:rsidP="00BB58CB">
            <w:pPr>
              <w:rPr>
                <w:sz w:val="16"/>
                <w:szCs w:val="16"/>
              </w:rPr>
            </w:pPr>
          </w:p>
        </w:tc>
        <w:tc>
          <w:tcPr>
            <w:tcW w:w="1701" w:type="dxa"/>
            <w:vMerge w:val="restart"/>
          </w:tcPr>
          <w:p w:rsidR="00B553BF" w:rsidRPr="00910DE0" w:rsidRDefault="00B553BF" w:rsidP="00BB58CB">
            <w:pPr>
              <w:rPr>
                <w:sz w:val="16"/>
                <w:szCs w:val="16"/>
              </w:rPr>
            </w:pPr>
            <w:r w:rsidRPr="00910DE0">
              <w:rPr>
                <w:rFonts w:eastAsia="Calibri"/>
                <w:kern w:val="24"/>
                <w:sz w:val="16"/>
                <w:szCs w:val="16"/>
              </w:rPr>
              <w:t>Случаи, в которых требуется проведение процедуры</w:t>
            </w:r>
          </w:p>
          <w:p w:rsidR="00B553BF" w:rsidRPr="00910DE0" w:rsidRDefault="00B553BF" w:rsidP="00BB58CB">
            <w:pPr>
              <w:rPr>
                <w:rFonts w:eastAsiaTheme="minorHAnsi"/>
                <w:sz w:val="16"/>
                <w:szCs w:val="16"/>
                <w:lang w:eastAsia="en-US"/>
              </w:rPr>
            </w:pPr>
          </w:p>
        </w:tc>
        <w:tc>
          <w:tcPr>
            <w:tcW w:w="9782" w:type="dxa"/>
            <w:gridSpan w:val="8"/>
            <w:vAlign w:val="center"/>
          </w:tcPr>
          <w:p w:rsidR="00B553BF" w:rsidRPr="00910DE0" w:rsidRDefault="00B553BF" w:rsidP="00BB58CB">
            <w:pPr>
              <w:jc w:val="center"/>
              <w:rPr>
                <w:sz w:val="16"/>
                <w:szCs w:val="16"/>
              </w:rPr>
            </w:pPr>
            <w:r w:rsidRPr="00910DE0">
              <w:rPr>
                <w:rFonts w:eastAsia="Calibri"/>
                <w:kern w:val="24"/>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B553BF" w:rsidRPr="00910DE0" w:rsidTr="00554F2B">
        <w:tc>
          <w:tcPr>
            <w:tcW w:w="993" w:type="dxa"/>
            <w:vMerge/>
          </w:tcPr>
          <w:p w:rsidR="00B553BF" w:rsidRPr="00910DE0" w:rsidRDefault="00B553BF" w:rsidP="00BB58CB">
            <w:pPr>
              <w:rPr>
                <w:sz w:val="16"/>
                <w:szCs w:val="16"/>
              </w:rPr>
            </w:pPr>
          </w:p>
        </w:tc>
        <w:tc>
          <w:tcPr>
            <w:tcW w:w="1701" w:type="dxa"/>
            <w:vMerge/>
          </w:tcPr>
          <w:p w:rsidR="00B553BF" w:rsidRPr="00910DE0" w:rsidRDefault="00B553BF" w:rsidP="00BB58CB">
            <w:pPr>
              <w:rPr>
                <w:sz w:val="16"/>
                <w:szCs w:val="16"/>
              </w:rPr>
            </w:pPr>
          </w:p>
        </w:tc>
        <w:tc>
          <w:tcPr>
            <w:tcW w:w="1842" w:type="dxa"/>
            <w:vMerge/>
          </w:tcPr>
          <w:p w:rsidR="00B553BF" w:rsidRPr="00910DE0" w:rsidRDefault="00B553BF" w:rsidP="00BB58CB">
            <w:pPr>
              <w:rPr>
                <w:sz w:val="16"/>
                <w:szCs w:val="16"/>
              </w:rPr>
            </w:pPr>
          </w:p>
        </w:tc>
        <w:tc>
          <w:tcPr>
            <w:tcW w:w="1701" w:type="dxa"/>
            <w:vMerge/>
          </w:tcPr>
          <w:p w:rsidR="00B553BF" w:rsidRPr="00910DE0" w:rsidRDefault="00B553BF" w:rsidP="00BB58CB">
            <w:pPr>
              <w:rPr>
                <w:sz w:val="16"/>
                <w:szCs w:val="16"/>
              </w:rPr>
            </w:pPr>
          </w:p>
        </w:tc>
        <w:tc>
          <w:tcPr>
            <w:tcW w:w="1560" w:type="dxa"/>
          </w:tcPr>
          <w:p w:rsidR="00B553BF" w:rsidRPr="00910DE0" w:rsidRDefault="00B553BF" w:rsidP="00BB58CB">
            <w:pPr>
              <w:rPr>
                <w:rFonts w:eastAsiaTheme="minorHAnsi"/>
                <w:sz w:val="16"/>
                <w:szCs w:val="16"/>
                <w:lang w:eastAsia="en-US"/>
              </w:rPr>
            </w:pPr>
            <w:r w:rsidRPr="00910DE0">
              <w:rPr>
                <w:rFonts w:eastAsia="Calibri"/>
                <w:kern w:val="24"/>
                <w:sz w:val="16"/>
                <w:szCs w:val="16"/>
              </w:rPr>
              <w:t>Перечень документов, которые заявитель обязан представить для проведения процедуры</w:t>
            </w:r>
          </w:p>
        </w:tc>
        <w:tc>
          <w:tcPr>
            <w:tcW w:w="1134" w:type="dxa"/>
          </w:tcPr>
          <w:p w:rsidR="00B553BF" w:rsidRPr="00910DE0" w:rsidRDefault="00B553BF" w:rsidP="00BB58CB">
            <w:pPr>
              <w:rPr>
                <w:rFonts w:eastAsiaTheme="minorHAnsi"/>
                <w:sz w:val="16"/>
                <w:szCs w:val="16"/>
                <w:lang w:eastAsia="en-US"/>
              </w:rPr>
            </w:pPr>
            <w:r w:rsidRPr="00910DE0">
              <w:rPr>
                <w:rFonts w:eastAsia="Calibri"/>
                <w:kern w:val="24"/>
                <w:sz w:val="16"/>
                <w:szCs w:val="16"/>
              </w:rPr>
              <w:t>Перечень документов, получаемых заявителем в результате проведения процедуры</w:t>
            </w:r>
          </w:p>
        </w:tc>
        <w:tc>
          <w:tcPr>
            <w:tcW w:w="1134" w:type="dxa"/>
          </w:tcPr>
          <w:p w:rsidR="00B553BF" w:rsidRPr="00910DE0" w:rsidRDefault="00B553BF" w:rsidP="00BB58CB">
            <w:pPr>
              <w:rPr>
                <w:sz w:val="16"/>
                <w:szCs w:val="16"/>
              </w:rPr>
            </w:pPr>
            <w:r w:rsidRPr="00910DE0">
              <w:rPr>
                <w:sz w:val="16"/>
                <w:szCs w:val="16"/>
              </w:rPr>
              <w:t xml:space="preserve">Основания для отказа </w:t>
            </w:r>
          </w:p>
          <w:p w:rsidR="00B553BF" w:rsidRPr="00910DE0" w:rsidRDefault="00B553BF" w:rsidP="00BB58CB">
            <w:pPr>
              <w:rPr>
                <w:sz w:val="16"/>
                <w:szCs w:val="16"/>
              </w:rPr>
            </w:pPr>
            <w:r w:rsidRPr="00910DE0">
              <w:rPr>
                <w:sz w:val="16"/>
                <w:szCs w:val="16"/>
              </w:rPr>
              <w:t xml:space="preserve">в принятии заявления </w:t>
            </w:r>
          </w:p>
          <w:p w:rsidR="00B553BF" w:rsidRPr="00910DE0" w:rsidRDefault="00B553BF" w:rsidP="00BB58CB">
            <w:pPr>
              <w:rPr>
                <w:sz w:val="16"/>
                <w:szCs w:val="16"/>
              </w:rPr>
            </w:pPr>
            <w:r w:rsidRPr="00910DE0">
              <w:rPr>
                <w:sz w:val="16"/>
                <w:szCs w:val="16"/>
              </w:rPr>
              <w:t xml:space="preserve">и требуемых </w:t>
            </w:r>
          </w:p>
          <w:p w:rsidR="00B553BF" w:rsidRPr="00910DE0" w:rsidRDefault="00B553BF" w:rsidP="00BB58CB">
            <w:pPr>
              <w:rPr>
                <w:sz w:val="16"/>
                <w:szCs w:val="16"/>
              </w:rPr>
            </w:pPr>
            <w:r w:rsidRPr="00910DE0">
              <w:rPr>
                <w:sz w:val="16"/>
                <w:szCs w:val="16"/>
              </w:rPr>
              <w:t xml:space="preserve">документов </w:t>
            </w:r>
            <w:proofErr w:type="gramStart"/>
            <w:r w:rsidRPr="00910DE0">
              <w:rPr>
                <w:sz w:val="16"/>
                <w:szCs w:val="16"/>
              </w:rPr>
              <w:t>для</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проведения процедуры</w:t>
            </w:r>
          </w:p>
          <w:p w:rsidR="00B553BF" w:rsidRPr="00910DE0" w:rsidRDefault="00B553BF" w:rsidP="00BB58CB">
            <w:pPr>
              <w:jc w:val="center"/>
              <w:rPr>
                <w:rFonts w:eastAsiaTheme="minorHAnsi"/>
                <w:sz w:val="16"/>
                <w:szCs w:val="16"/>
                <w:lang w:eastAsia="en-US"/>
              </w:rPr>
            </w:pPr>
          </w:p>
          <w:p w:rsidR="00B553BF" w:rsidRPr="00910DE0" w:rsidRDefault="00B553BF" w:rsidP="00BB58CB">
            <w:pPr>
              <w:rPr>
                <w:rFonts w:eastAsiaTheme="minorHAnsi"/>
                <w:sz w:val="16"/>
                <w:szCs w:val="16"/>
                <w:lang w:eastAsia="en-US"/>
              </w:rPr>
            </w:pPr>
          </w:p>
          <w:p w:rsidR="00B553BF" w:rsidRPr="00910DE0" w:rsidRDefault="00B553BF" w:rsidP="00BB58CB">
            <w:pPr>
              <w:rPr>
                <w:rFonts w:eastAsiaTheme="minorHAnsi"/>
                <w:sz w:val="16"/>
                <w:szCs w:val="16"/>
                <w:lang w:eastAsia="en-US"/>
              </w:rPr>
            </w:pPr>
          </w:p>
          <w:p w:rsidR="00B553BF" w:rsidRPr="00910DE0" w:rsidRDefault="00B553BF" w:rsidP="00BB58CB">
            <w:pPr>
              <w:rPr>
                <w:rFonts w:eastAsiaTheme="minorHAnsi"/>
                <w:sz w:val="16"/>
                <w:szCs w:val="16"/>
                <w:lang w:eastAsia="en-US"/>
              </w:rPr>
            </w:pPr>
          </w:p>
          <w:p w:rsidR="00B553BF" w:rsidRPr="00910DE0" w:rsidRDefault="00B553BF" w:rsidP="00BB58CB">
            <w:pPr>
              <w:rPr>
                <w:rFonts w:eastAsiaTheme="minorHAnsi"/>
                <w:sz w:val="16"/>
                <w:szCs w:val="16"/>
                <w:lang w:eastAsia="en-US"/>
              </w:rPr>
            </w:pPr>
          </w:p>
          <w:p w:rsidR="00B553BF" w:rsidRPr="00910DE0" w:rsidRDefault="00B553BF" w:rsidP="00BB58CB">
            <w:pPr>
              <w:ind w:left="-6662"/>
              <w:rPr>
                <w:rFonts w:eastAsiaTheme="minorHAnsi"/>
                <w:sz w:val="16"/>
                <w:szCs w:val="16"/>
                <w:lang w:eastAsia="en-US"/>
              </w:rPr>
            </w:pPr>
          </w:p>
        </w:tc>
        <w:tc>
          <w:tcPr>
            <w:tcW w:w="1984" w:type="dxa"/>
          </w:tcPr>
          <w:p w:rsidR="00B553BF" w:rsidRPr="00910DE0" w:rsidRDefault="00B553BF" w:rsidP="00BB58CB">
            <w:pPr>
              <w:rPr>
                <w:sz w:val="16"/>
                <w:szCs w:val="16"/>
              </w:rPr>
            </w:pPr>
            <w:r w:rsidRPr="00910DE0">
              <w:rPr>
                <w:sz w:val="16"/>
                <w:szCs w:val="16"/>
              </w:rPr>
              <w:t xml:space="preserve">Основания для отказа </w:t>
            </w:r>
          </w:p>
          <w:p w:rsidR="00B553BF" w:rsidRPr="00910DE0" w:rsidRDefault="00B553BF" w:rsidP="00BB58CB">
            <w:pPr>
              <w:rPr>
                <w:sz w:val="16"/>
                <w:szCs w:val="16"/>
              </w:rPr>
            </w:pPr>
            <w:r w:rsidRPr="00910DE0">
              <w:rPr>
                <w:sz w:val="16"/>
                <w:szCs w:val="16"/>
              </w:rPr>
              <w:t xml:space="preserve">в выдаче </w:t>
            </w:r>
          </w:p>
          <w:p w:rsidR="00B553BF" w:rsidRPr="00910DE0" w:rsidRDefault="00B553BF" w:rsidP="00BB58CB">
            <w:pPr>
              <w:rPr>
                <w:sz w:val="16"/>
                <w:szCs w:val="16"/>
              </w:rPr>
            </w:pPr>
            <w:r w:rsidRPr="00910DE0">
              <w:rPr>
                <w:sz w:val="16"/>
                <w:szCs w:val="16"/>
              </w:rPr>
              <w:t xml:space="preserve">заключения, </w:t>
            </w:r>
          </w:p>
          <w:p w:rsidR="00B553BF" w:rsidRPr="00910DE0" w:rsidRDefault="00B553BF" w:rsidP="00BB58CB">
            <w:pPr>
              <w:rPr>
                <w:sz w:val="16"/>
                <w:szCs w:val="16"/>
              </w:rPr>
            </w:pPr>
            <w:r w:rsidRPr="00910DE0">
              <w:rPr>
                <w:sz w:val="16"/>
                <w:szCs w:val="16"/>
              </w:rPr>
              <w:t xml:space="preserve">в том числе в выдаче </w:t>
            </w:r>
          </w:p>
          <w:p w:rsidR="00B553BF" w:rsidRPr="00910DE0" w:rsidRDefault="00B553BF" w:rsidP="00BB58CB">
            <w:pPr>
              <w:rPr>
                <w:sz w:val="16"/>
                <w:szCs w:val="16"/>
              </w:rPr>
            </w:pPr>
            <w:r w:rsidRPr="00910DE0">
              <w:rPr>
                <w:sz w:val="16"/>
                <w:szCs w:val="16"/>
              </w:rPr>
              <w:t xml:space="preserve">отрицательного </w:t>
            </w:r>
          </w:p>
          <w:p w:rsidR="00B553BF" w:rsidRPr="00910DE0" w:rsidRDefault="00B553BF" w:rsidP="00BB58CB">
            <w:pPr>
              <w:rPr>
                <w:sz w:val="16"/>
                <w:szCs w:val="16"/>
              </w:rPr>
            </w:pPr>
            <w:r w:rsidRPr="00910DE0">
              <w:rPr>
                <w:sz w:val="16"/>
                <w:szCs w:val="16"/>
              </w:rPr>
              <w:t xml:space="preserve">заключения, основание </w:t>
            </w:r>
          </w:p>
          <w:p w:rsidR="00B553BF" w:rsidRPr="00910DE0" w:rsidRDefault="00B553BF" w:rsidP="00BB58CB">
            <w:pPr>
              <w:rPr>
                <w:sz w:val="16"/>
                <w:szCs w:val="16"/>
              </w:rPr>
            </w:pPr>
            <w:r w:rsidRPr="00910DE0">
              <w:rPr>
                <w:sz w:val="16"/>
                <w:szCs w:val="16"/>
              </w:rPr>
              <w:t xml:space="preserve">для </w:t>
            </w:r>
            <w:r w:rsidR="00F03526" w:rsidRPr="00910DE0">
              <w:rPr>
                <w:sz w:val="16"/>
                <w:szCs w:val="16"/>
              </w:rPr>
              <w:t>непредставления</w:t>
            </w:r>
            <w:r w:rsidRPr="00910DE0">
              <w:rPr>
                <w:sz w:val="16"/>
                <w:szCs w:val="16"/>
              </w:rPr>
              <w:t xml:space="preserve"> </w:t>
            </w:r>
          </w:p>
          <w:p w:rsidR="00B553BF" w:rsidRPr="00910DE0" w:rsidRDefault="00B553BF" w:rsidP="00BB58CB">
            <w:pPr>
              <w:rPr>
                <w:sz w:val="16"/>
                <w:szCs w:val="16"/>
              </w:rPr>
            </w:pPr>
            <w:r w:rsidRPr="00910DE0">
              <w:rPr>
                <w:sz w:val="16"/>
                <w:szCs w:val="16"/>
              </w:rPr>
              <w:t xml:space="preserve">разрешения или отказа </w:t>
            </w:r>
          </w:p>
          <w:p w:rsidR="00B553BF" w:rsidRPr="00910DE0" w:rsidRDefault="00B553BF" w:rsidP="00BB58CB">
            <w:pPr>
              <w:rPr>
                <w:sz w:val="16"/>
                <w:szCs w:val="16"/>
              </w:rPr>
            </w:pPr>
            <w:r w:rsidRPr="00910DE0">
              <w:rPr>
                <w:sz w:val="16"/>
                <w:szCs w:val="16"/>
              </w:rPr>
              <w:t xml:space="preserve">в иной установленной </w:t>
            </w:r>
          </w:p>
          <w:p w:rsidR="00B553BF" w:rsidRPr="00910DE0" w:rsidRDefault="00B553BF" w:rsidP="00BB58CB">
            <w:pPr>
              <w:rPr>
                <w:sz w:val="16"/>
                <w:szCs w:val="16"/>
              </w:rPr>
            </w:pPr>
            <w:r w:rsidRPr="00910DE0">
              <w:rPr>
                <w:sz w:val="16"/>
                <w:szCs w:val="16"/>
              </w:rPr>
              <w:t xml:space="preserve">форме заявителю по итогам проведения </w:t>
            </w:r>
          </w:p>
          <w:p w:rsidR="00B553BF" w:rsidRPr="00910DE0" w:rsidRDefault="00B553BF" w:rsidP="00BB58CB">
            <w:pPr>
              <w:rPr>
                <w:sz w:val="16"/>
                <w:szCs w:val="16"/>
              </w:rPr>
            </w:pPr>
            <w:r w:rsidRPr="00910DE0">
              <w:rPr>
                <w:sz w:val="16"/>
                <w:szCs w:val="16"/>
              </w:rPr>
              <w:t>процедуры</w:t>
            </w:r>
          </w:p>
          <w:p w:rsidR="00B553BF" w:rsidRPr="00910DE0" w:rsidRDefault="00B553BF" w:rsidP="00BB58CB">
            <w:pPr>
              <w:jc w:val="center"/>
              <w:rPr>
                <w:rFonts w:eastAsiaTheme="minorHAnsi"/>
                <w:sz w:val="16"/>
                <w:szCs w:val="16"/>
                <w:lang w:eastAsia="en-US"/>
              </w:rPr>
            </w:pPr>
          </w:p>
        </w:tc>
        <w:tc>
          <w:tcPr>
            <w:tcW w:w="992" w:type="dxa"/>
          </w:tcPr>
          <w:p w:rsidR="00B553BF" w:rsidRPr="00910DE0" w:rsidRDefault="00B553BF" w:rsidP="00BB58CB">
            <w:pPr>
              <w:rPr>
                <w:rFonts w:eastAsiaTheme="minorHAnsi"/>
                <w:sz w:val="16"/>
                <w:szCs w:val="16"/>
                <w:lang w:eastAsia="en-US"/>
              </w:rPr>
            </w:pPr>
            <w:r w:rsidRPr="00910DE0">
              <w:rPr>
                <w:rFonts w:eastAsiaTheme="minorHAnsi"/>
                <w:sz w:val="16"/>
                <w:szCs w:val="16"/>
                <w:lang w:eastAsia="en-US"/>
              </w:rPr>
              <w:t>Срок проведения процедуры</w:t>
            </w:r>
          </w:p>
        </w:tc>
        <w:tc>
          <w:tcPr>
            <w:tcW w:w="993" w:type="dxa"/>
          </w:tcPr>
          <w:p w:rsidR="00B553BF" w:rsidRPr="00910DE0" w:rsidRDefault="00B553BF" w:rsidP="00BB58CB">
            <w:pPr>
              <w:rPr>
                <w:sz w:val="16"/>
                <w:szCs w:val="16"/>
              </w:rPr>
            </w:pPr>
            <w:r w:rsidRPr="00910DE0">
              <w:rPr>
                <w:sz w:val="16"/>
                <w:szCs w:val="16"/>
              </w:rPr>
              <w:t xml:space="preserve">Стоимость проведения </w:t>
            </w:r>
          </w:p>
          <w:p w:rsidR="00B553BF" w:rsidRPr="00910DE0" w:rsidRDefault="00B553BF" w:rsidP="00BB58CB">
            <w:pPr>
              <w:rPr>
                <w:sz w:val="16"/>
                <w:szCs w:val="16"/>
              </w:rPr>
            </w:pPr>
            <w:r w:rsidRPr="00910DE0">
              <w:rPr>
                <w:sz w:val="16"/>
                <w:szCs w:val="16"/>
              </w:rPr>
              <w:t xml:space="preserve">процедуры </w:t>
            </w:r>
            <w:proofErr w:type="gramStart"/>
            <w:r w:rsidRPr="00910DE0">
              <w:rPr>
                <w:sz w:val="16"/>
                <w:szCs w:val="16"/>
              </w:rPr>
              <w:t>для</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 xml:space="preserve">заявителя или </w:t>
            </w:r>
          </w:p>
          <w:p w:rsidR="00B553BF" w:rsidRPr="00910DE0" w:rsidRDefault="00B553BF" w:rsidP="00BB58CB">
            <w:pPr>
              <w:rPr>
                <w:sz w:val="16"/>
                <w:szCs w:val="16"/>
              </w:rPr>
            </w:pPr>
            <w:r w:rsidRPr="00910DE0">
              <w:rPr>
                <w:sz w:val="16"/>
                <w:szCs w:val="16"/>
              </w:rPr>
              <w:t xml:space="preserve">порядок </w:t>
            </w:r>
          </w:p>
          <w:p w:rsidR="00B553BF" w:rsidRPr="00910DE0" w:rsidRDefault="00B553BF" w:rsidP="00BB58CB">
            <w:pPr>
              <w:rPr>
                <w:sz w:val="16"/>
                <w:szCs w:val="16"/>
              </w:rPr>
            </w:pPr>
            <w:r w:rsidRPr="00910DE0">
              <w:rPr>
                <w:sz w:val="16"/>
                <w:szCs w:val="16"/>
              </w:rPr>
              <w:t xml:space="preserve">определения </w:t>
            </w:r>
            <w:proofErr w:type="gramStart"/>
            <w:r w:rsidRPr="00910DE0">
              <w:rPr>
                <w:sz w:val="16"/>
                <w:szCs w:val="16"/>
              </w:rPr>
              <w:t>такой</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стоимости</w:t>
            </w:r>
          </w:p>
          <w:p w:rsidR="00B553BF" w:rsidRPr="00910DE0" w:rsidRDefault="00B553BF" w:rsidP="00BB58CB">
            <w:pPr>
              <w:jc w:val="center"/>
              <w:rPr>
                <w:rFonts w:eastAsiaTheme="minorHAnsi"/>
                <w:sz w:val="16"/>
                <w:szCs w:val="16"/>
                <w:lang w:eastAsia="en-US"/>
              </w:rPr>
            </w:pPr>
          </w:p>
        </w:tc>
        <w:tc>
          <w:tcPr>
            <w:tcW w:w="992" w:type="dxa"/>
          </w:tcPr>
          <w:p w:rsidR="00B553BF" w:rsidRPr="00910DE0" w:rsidRDefault="00B553BF" w:rsidP="00BB58CB">
            <w:pPr>
              <w:rPr>
                <w:sz w:val="16"/>
                <w:szCs w:val="16"/>
              </w:rPr>
            </w:pPr>
            <w:r w:rsidRPr="00910DE0">
              <w:rPr>
                <w:sz w:val="16"/>
                <w:szCs w:val="16"/>
              </w:rPr>
              <w:t xml:space="preserve">Форма подачи </w:t>
            </w:r>
          </w:p>
          <w:p w:rsidR="00B553BF" w:rsidRPr="00910DE0" w:rsidRDefault="00B553BF" w:rsidP="00BB58CB">
            <w:pPr>
              <w:rPr>
                <w:sz w:val="16"/>
                <w:szCs w:val="16"/>
              </w:rPr>
            </w:pPr>
            <w:r w:rsidRPr="00910DE0">
              <w:rPr>
                <w:sz w:val="16"/>
                <w:szCs w:val="16"/>
              </w:rPr>
              <w:t xml:space="preserve">заявителем </w:t>
            </w:r>
          </w:p>
          <w:p w:rsidR="00B553BF" w:rsidRPr="00910DE0" w:rsidRDefault="00B553BF" w:rsidP="00BB58CB">
            <w:pPr>
              <w:rPr>
                <w:sz w:val="16"/>
                <w:szCs w:val="16"/>
              </w:rPr>
            </w:pPr>
            <w:r w:rsidRPr="00910DE0">
              <w:rPr>
                <w:sz w:val="16"/>
                <w:szCs w:val="16"/>
              </w:rPr>
              <w:t xml:space="preserve">документов </w:t>
            </w:r>
            <w:proofErr w:type="gramStart"/>
            <w:r w:rsidRPr="00910DE0">
              <w:rPr>
                <w:sz w:val="16"/>
                <w:szCs w:val="16"/>
              </w:rPr>
              <w:t>на</w:t>
            </w:r>
            <w:proofErr w:type="gramEnd"/>
            <w:r w:rsidRPr="00910DE0">
              <w:rPr>
                <w:sz w:val="16"/>
                <w:szCs w:val="16"/>
              </w:rPr>
              <w:t xml:space="preserve"> </w:t>
            </w:r>
          </w:p>
          <w:p w:rsidR="00B553BF" w:rsidRPr="00910DE0" w:rsidRDefault="00B553BF" w:rsidP="00BB58CB">
            <w:pPr>
              <w:rPr>
                <w:sz w:val="16"/>
                <w:szCs w:val="16"/>
              </w:rPr>
            </w:pPr>
            <w:r w:rsidRPr="00910DE0">
              <w:rPr>
                <w:sz w:val="16"/>
                <w:szCs w:val="16"/>
              </w:rPr>
              <w:t>проведение процедур</w:t>
            </w:r>
            <w:proofErr w:type="gramStart"/>
            <w:r w:rsidRPr="00910DE0">
              <w:rPr>
                <w:sz w:val="16"/>
                <w:szCs w:val="16"/>
              </w:rPr>
              <w:t>ы(</w:t>
            </w:r>
            <w:proofErr w:type="gramEnd"/>
            <w:r w:rsidRPr="00910DE0">
              <w:rPr>
                <w:sz w:val="16"/>
                <w:szCs w:val="16"/>
              </w:rPr>
              <w:t xml:space="preserve">на бумажном носителе </w:t>
            </w:r>
          </w:p>
          <w:p w:rsidR="00B553BF" w:rsidRPr="00910DE0" w:rsidRDefault="00B553BF" w:rsidP="00BB58CB">
            <w:pPr>
              <w:rPr>
                <w:sz w:val="16"/>
                <w:szCs w:val="16"/>
              </w:rPr>
            </w:pPr>
            <w:r w:rsidRPr="00910DE0">
              <w:rPr>
                <w:sz w:val="16"/>
                <w:szCs w:val="16"/>
              </w:rPr>
              <w:t xml:space="preserve">или в электронной </w:t>
            </w:r>
          </w:p>
          <w:p w:rsidR="00B553BF" w:rsidRPr="00910DE0" w:rsidRDefault="00B553BF" w:rsidP="00BB58CB">
            <w:pPr>
              <w:rPr>
                <w:sz w:val="16"/>
                <w:szCs w:val="16"/>
              </w:rPr>
            </w:pPr>
            <w:r w:rsidRPr="00910DE0">
              <w:rPr>
                <w:sz w:val="16"/>
                <w:szCs w:val="16"/>
              </w:rPr>
              <w:t>форме)</w:t>
            </w:r>
          </w:p>
          <w:p w:rsidR="00B553BF" w:rsidRPr="00910DE0" w:rsidRDefault="00B553BF" w:rsidP="00BB58CB">
            <w:pPr>
              <w:rPr>
                <w:sz w:val="16"/>
                <w:szCs w:val="16"/>
              </w:rPr>
            </w:pPr>
            <w:r w:rsidRPr="00910DE0">
              <w:rPr>
                <w:sz w:val="16"/>
                <w:szCs w:val="16"/>
              </w:rPr>
              <w:t xml:space="preserve"> </w:t>
            </w:r>
          </w:p>
        </w:tc>
        <w:tc>
          <w:tcPr>
            <w:tcW w:w="993" w:type="dxa"/>
          </w:tcPr>
          <w:p w:rsidR="00B553BF" w:rsidRPr="00910DE0" w:rsidRDefault="00B553BF" w:rsidP="00BB58CB">
            <w:pPr>
              <w:jc w:val="center"/>
              <w:rPr>
                <w:rFonts w:eastAsia="Calibri"/>
                <w:sz w:val="16"/>
                <w:szCs w:val="16"/>
                <w:lang w:eastAsia="en-US"/>
              </w:rPr>
            </w:pPr>
            <w:r w:rsidRPr="00910DE0">
              <w:rPr>
                <w:rFonts w:eastAsia="Calibri"/>
                <w:sz w:val="16"/>
                <w:szCs w:val="16"/>
                <w:lang w:eastAsia="en-US"/>
              </w:rPr>
              <w:t xml:space="preserve">Орган (организация), осуществляющий проведение процедуры </w:t>
            </w:r>
          </w:p>
          <w:p w:rsidR="00B553BF" w:rsidRPr="00910DE0" w:rsidRDefault="00B553BF" w:rsidP="00BB58CB">
            <w:pPr>
              <w:rPr>
                <w:rFonts w:eastAsiaTheme="minorHAnsi"/>
                <w:sz w:val="16"/>
                <w:szCs w:val="16"/>
                <w:lang w:eastAsia="en-US"/>
              </w:rPr>
            </w:pPr>
          </w:p>
        </w:tc>
      </w:tr>
      <w:tr w:rsidR="004D663E" w:rsidRPr="00910DE0" w:rsidTr="00554F2B">
        <w:trPr>
          <w:trHeight w:val="7503"/>
        </w:trPr>
        <w:tc>
          <w:tcPr>
            <w:tcW w:w="993" w:type="dxa"/>
          </w:tcPr>
          <w:p w:rsidR="004D663E" w:rsidRPr="00910DE0" w:rsidRDefault="004D663E" w:rsidP="00BB58CB">
            <w:pPr>
              <w:autoSpaceDE w:val="0"/>
              <w:autoSpaceDN w:val="0"/>
              <w:adjustRightInd w:val="0"/>
              <w:rPr>
                <w:sz w:val="16"/>
                <w:szCs w:val="16"/>
              </w:rPr>
            </w:pPr>
            <w:r w:rsidRPr="00910DE0">
              <w:rPr>
                <w:sz w:val="16"/>
                <w:szCs w:val="16"/>
              </w:rPr>
              <w:lastRenderedPageBreak/>
              <w:t>27.</w:t>
            </w:r>
          </w:p>
          <w:p w:rsidR="004D663E" w:rsidRPr="00910DE0" w:rsidRDefault="004D663E" w:rsidP="00BB58CB">
            <w:pPr>
              <w:autoSpaceDE w:val="0"/>
              <w:autoSpaceDN w:val="0"/>
              <w:adjustRightInd w:val="0"/>
              <w:rPr>
                <w:rFonts w:eastAsiaTheme="minorHAnsi"/>
                <w:sz w:val="16"/>
                <w:szCs w:val="16"/>
                <w:lang w:eastAsia="en-US"/>
              </w:rPr>
            </w:pPr>
            <w:r w:rsidRPr="00910DE0">
              <w:rPr>
                <w:sz w:val="16"/>
                <w:szCs w:val="16"/>
              </w:rPr>
              <w:t>Предоставление градостроительного плана земельного участка</w:t>
            </w:r>
            <w:r w:rsidRPr="00910DE0">
              <w:rPr>
                <w:rFonts w:eastAsiaTheme="minorHAnsi"/>
                <w:sz w:val="16"/>
                <w:szCs w:val="16"/>
                <w:lang w:eastAsia="en-US"/>
              </w:rPr>
              <w:t>.</w:t>
            </w:r>
          </w:p>
          <w:p w:rsidR="004D663E" w:rsidRPr="00910DE0" w:rsidRDefault="004D663E" w:rsidP="00BB58CB">
            <w:pPr>
              <w:rPr>
                <w:rFonts w:eastAsiaTheme="minorHAnsi"/>
                <w:sz w:val="16"/>
                <w:szCs w:val="16"/>
                <w:lang w:eastAsia="en-US"/>
              </w:rPr>
            </w:pPr>
          </w:p>
        </w:tc>
        <w:tc>
          <w:tcPr>
            <w:tcW w:w="1701" w:type="dxa"/>
          </w:tcPr>
          <w:p w:rsidR="004D663E" w:rsidRPr="004D663E" w:rsidRDefault="004D663E" w:rsidP="000E12F2">
            <w:pPr>
              <w:autoSpaceDE w:val="0"/>
              <w:autoSpaceDN w:val="0"/>
              <w:adjustRightInd w:val="0"/>
              <w:ind w:firstLine="709"/>
              <w:jc w:val="both"/>
              <w:rPr>
                <w:sz w:val="16"/>
                <w:szCs w:val="16"/>
              </w:rPr>
            </w:pPr>
            <w:r w:rsidRPr="004D663E">
              <w:rPr>
                <w:sz w:val="16"/>
                <w:szCs w:val="16"/>
              </w:rPr>
              <w:t xml:space="preserve">-ст. 44 Градостроительный кодекс Российской Федерации от 24.04.2004 № 190- ФЗ - Федеральным законом от 06.10.2003 № 131-ФЗ «Об общих принципах организации местного самоуправления в Российской Федерации» - Федеральным законом от 27.07.2010 № 210-ФЗ «Об организации предоставления государственных и муниципальных услуг» </w:t>
            </w:r>
          </w:p>
          <w:p w:rsidR="004D663E" w:rsidRPr="004D663E" w:rsidRDefault="004D663E" w:rsidP="000E12F2">
            <w:pPr>
              <w:shd w:val="clear" w:color="auto" w:fill="FFFFFF"/>
              <w:tabs>
                <w:tab w:val="num" w:pos="1080"/>
              </w:tabs>
              <w:adjustRightInd w:val="0"/>
              <w:ind w:firstLine="709"/>
              <w:jc w:val="both"/>
              <w:rPr>
                <w:sz w:val="16"/>
                <w:szCs w:val="16"/>
              </w:rPr>
            </w:pPr>
            <w:r w:rsidRPr="004D663E">
              <w:rPr>
                <w:sz w:val="16"/>
                <w:szCs w:val="16"/>
              </w:rPr>
              <w:t xml:space="preserve">- Приказом Министерства регионального развития Российской Федерации от 10.05.2011 № 207 «Об утверждении формы градостроительного плана земельного участка» </w:t>
            </w:r>
          </w:p>
          <w:p w:rsidR="004D663E" w:rsidRPr="004D663E" w:rsidRDefault="004D663E" w:rsidP="000E12F2">
            <w:pPr>
              <w:shd w:val="clear" w:color="auto" w:fill="FFFFFF"/>
              <w:tabs>
                <w:tab w:val="num" w:pos="1080"/>
              </w:tabs>
              <w:adjustRightInd w:val="0"/>
              <w:ind w:firstLine="709"/>
              <w:jc w:val="both"/>
              <w:rPr>
                <w:sz w:val="16"/>
                <w:szCs w:val="16"/>
              </w:rPr>
            </w:pPr>
            <w:r w:rsidRPr="004D663E">
              <w:rPr>
                <w:sz w:val="16"/>
                <w:szCs w:val="16"/>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4D663E" w:rsidRPr="004D663E" w:rsidRDefault="004D663E" w:rsidP="000E12F2">
            <w:pPr>
              <w:pStyle w:val="110"/>
              <w:shd w:val="clear" w:color="auto" w:fill="auto"/>
              <w:jc w:val="left"/>
              <w:rPr>
                <w:rFonts w:ascii="Times New Roman" w:hAnsi="Times New Roman" w:cs="Times New Roman"/>
                <w:sz w:val="16"/>
                <w:szCs w:val="16"/>
              </w:rPr>
            </w:pPr>
          </w:p>
        </w:tc>
        <w:tc>
          <w:tcPr>
            <w:tcW w:w="1842" w:type="dxa"/>
          </w:tcPr>
          <w:p w:rsidR="004D663E" w:rsidRPr="006674DF" w:rsidRDefault="004D663E" w:rsidP="004D663E">
            <w:pPr>
              <w:rPr>
                <w:sz w:val="16"/>
                <w:szCs w:val="16"/>
              </w:rPr>
            </w:pPr>
            <w:r>
              <w:rPr>
                <w:sz w:val="16"/>
                <w:szCs w:val="16"/>
              </w:rPr>
              <w:t xml:space="preserve">Устав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муниципального района Воронежской области утвержденным решением Совета народных депутатов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муниципального района  от 24.08.2015 №280</w:t>
            </w:r>
          </w:p>
          <w:p w:rsidR="004D663E" w:rsidRPr="00910DE0" w:rsidRDefault="004D663E" w:rsidP="00320F8C">
            <w:pPr>
              <w:pStyle w:val="a7"/>
              <w:rPr>
                <w:sz w:val="16"/>
                <w:szCs w:val="16"/>
              </w:rPr>
            </w:pPr>
          </w:p>
        </w:tc>
        <w:tc>
          <w:tcPr>
            <w:tcW w:w="1701" w:type="dxa"/>
          </w:tcPr>
          <w:p w:rsidR="004D663E" w:rsidRPr="00910DE0" w:rsidRDefault="004D663E" w:rsidP="00BB58CB">
            <w:pPr>
              <w:rPr>
                <w:rFonts w:eastAsia="+mj-ea"/>
                <w:sz w:val="16"/>
                <w:szCs w:val="16"/>
              </w:rPr>
            </w:pPr>
            <w:r w:rsidRPr="00910DE0">
              <w:rPr>
                <w:rFonts w:eastAsia="+mj-ea"/>
                <w:sz w:val="16"/>
                <w:szCs w:val="16"/>
              </w:rPr>
              <w:t>В случае подготовки проектной документации для строительства;</w:t>
            </w:r>
          </w:p>
          <w:p w:rsidR="004D663E" w:rsidRPr="00910DE0" w:rsidRDefault="004D663E" w:rsidP="003B2828">
            <w:pPr>
              <w:rPr>
                <w:rFonts w:eastAsiaTheme="minorHAnsi"/>
                <w:sz w:val="16"/>
                <w:szCs w:val="16"/>
                <w:lang w:eastAsia="en-US"/>
              </w:rPr>
            </w:pPr>
            <w:r w:rsidRPr="00910DE0">
              <w:rPr>
                <w:rFonts w:eastAsia="SimSun-ExtB"/>
                <w:bCs/>
                <w:sz w:val="16"/>
                <w:szCs w:val="16"/>
              </w:rPr>
              <w:t>Установленные федеральным законом, нормативным правовым актом Правительства Российской</w:t>
            </w:r>
            <w:r w:rsidRPr="00910DE0">
              <w:rPr>
                <w:rFonts w:eastAsia="SimSun-ExtB"/>
                <w:bCs/>
                <w:sz w:val="16"/>
                <w:szCs w:val="16"/>
              </w:rPr>
              <w:br/>
              <w:t>Федерации, нормативным правовым актом федерального органа исполнительной власти.</w:t>
            </w:r>
          </w:p>
        </w:tc>
        <w:tc>
          <w:tcPr>
            <w:tcW w:w="1560" w:type="dxa"/>
          </w:tcPr>
          <w:p w:rsidR="004D663E" w:rsidRPr="00910DE0" w:rsidRDefault="004D663E" w:rsidP="000A4D68">
            <w:pPr>
              <w:autoSpaceDE w:val="0"/>
              <w:autoSpaceDN w:val="0"/>
              <w:adjustRightInd w:val="0"/>
              <w:rPr>
                <w:rFonts w:eastAsiaTheme="minorHAnsi"/>
                <w:sz w:val="16"/>
                <w:szCs w:val="16"/>
                <w:lang w:eastAsia="en-US"/>
              </w:rPr>
            </w:pPr>
            <w:r w:rsidRPr="00910DE0">
              <w:rPr>
                <w:rFonts w:eastAsia="SimSun-ExtB"/>
                <w:sz w:val="16"/>
                <w:szCs w:val="16"/>
              </w:rPr>
              <w:t>Заявление о предоставлении градостроительного плана земельного участка;</w:t>
            </w:r>
            <w:r w:rsidRPr="00910DE0">
              <w:rPr>
                <w:rFonts w:eastAsia="SimSun-ExtB"/>
                <w:sz w:val="16"/>
                <w:szCs w:val="16"/>
              </w:rPr>
              <w:br/>
            </w:r>
          </w:p>
        </w:tc>
        <w:tc>
          <w:tcPr>
            <w:tcW w:w="1134" w:type="dxa"/>
          </w:tcPr>
          <w:p w:rsidR="004D663E" w:rsidRPr="00910DE0" w:rsidRDefault="004D663E" w:rsidP="00320F8C">
            <w:pPr>
              <w:rPr>
                <w:rFonts w:eastAsiaTheme="minorHAnsi"/>
                <w:sz w:val="16"/>
                <w:szCs w:val="16"/>
                <w:lang w:eastAsia="en-US"/>
              </w:rPr>
            </w:pPr>
            <w:r w:rsidRPr="00910DE0">
              <w:rPr>
                <w:rFonts w:eastAsia="SimSun-ExtB"/>
                <w:sz w:val="16"/>
                <w:szCs w:val="16"/>
              </w:rPr>
              <w:t>Градостроительный план земельного участка.</w:t>
            </w:r>
          </w:p>
        </w:tc>
        <w:tc>
          <w:tcPr>
            <w:tcW w:w="1134" w:type="dxa"/>
          </w:tcPr>
          <w:p w:rsidR="004D663E" w:rsidRPr="00910DE0" w:rsidRDefault="004D663E" w:rsidP="00320F8C">
            <w:pPr>
              <w:rPr>
                <w:rFonts w:eastAsiaTheme="minorHAnsi"/>
                <w:sz w:val="16"/>
                <w:szCs w:val="16"/>
                <w:lang w:eastAsia="en-US"/>
              </w:rPr>
            </w:pPr>
            <w:r w:rsidRPr="00910DE0">
              <w:rPr>
                <w:rFonts w:eastAsia="+mj-ea"/>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910DE0">
              <w:rPr>
                <w:rFonts w:eastAsia="+mj-ea"/>
                <w:b/>
                <w:bCs/>
                <w:sz w:val="16"/>
                <w:szCs w:val="16"/>
              </w:rPr>
              <w:br/>
            </w:r>
            <w:r w:rsidRPr="00910DE0">
              <w:rPr>
                <w:rFonts w:eastAsia="+mj-ea"/>
                <w:b/>
                <w:bCs/>
                <w:sz w:val="16"/>
                <w:szCs w:val="16"/>
              </w:rPr>
              <w:br/>
            </w:r>
          </w:p>
        </w:tc>
        <w:tc>
          <w:tcPr>
            <w:tcW w:w="1984" w:type="dxa"/>
          </w:tcPr>
          <w:p w:rsidR="004D663E" w:rsidRPr="00910DE0" w:rsidRDefault="004D663E" w:rsidP="000A4D68">
            <w:pPr>
              <w:widowControl w:val="0"/>
              <w:autoSpaceDE w:val="0"/>
              <w:autoSpaceDN w:val="0"/>
              <w:adjustRightInd w:val="0"/>
              <w:rPr>
                <w:rFonts w:eastAsiaTheme="minorHAnsi"/>
                <w:sz w:val="16"/>
                <w:szCs w:val="16"/>
                <w:lang w:eastAsia="en-US"/>
              </w:rPr>
            </w:pPr>
            <w:r w:rsidRPr="00910DE0">
              <w:rPr>
                <w:rFonts w:eastAsia="+mj-ea"/>
                <w:sz w:val="16"/>
                <w:szCs w:val="16"/>
              </w:rPr>
              <w:t xml:space="preserve">- Земельный участок не сформирован в установленном порядке; </w:t>
            </w:r>
            <w:r w:rsidRPr="00910DE0">
              <w:rPr>
                <w:rFonts w:eastAsia="+mj-ea"/>
                <w:sz w:val="16"/>
                <w:szCs w:val="16"/>
              </w:rPr>
              <w:br/>
              <w:t xml:space="preserve">- земельный участок предоставлен для целей, не связанных со строительством, или не подлежит застройке; </w:t>
            </w:r>
            <w:r w:rsidRPr="00910DE0">
              <w:rPr>
                <w:rFonts w:eastAsia="+mj-ea"/>
                <w:sz w:val="16"/>
                <w:szCs w:val="16"/>
              </w:rPr>
              <w:br/>
              <w:t xml:space="preserve">- наличие ранее утвержденного в установленном порядке градостроительного плана земельного участка, указанного в заявлении. </w:t>
            </w:r>
            <w:r w:rsidRPr="00910DE0">
              <w:rPr>
                <w:rFonts w:eastAsia="+mj-ea"/>
                <w:sz w:val="16"/>
                <w:szCs w:val="16"/>
              </w:rPr>
              <w:br/>
            </w:r>
          </w:p>
        </w:tc>
        <w:tc>
          <w:tcPr>
            <w:tcW w:w="992" w:type="dxa"/>
          </w:tcPr>
          <w:p w:rsidR="004D663E" w:rsidRPr="00910DE0" w:rsidRDefault="004D663E" w:rsidP="00BB58CB">
            <w:pPr>
              <w:rPr>
                <w:rFonts w:eastAsiaTheme="minorHAnsi"/>
                <w:sz w:val="16"/>
                <w:szCs w:val="16"/>
                <w:lang w:eastAsia="en-US"/>
              </w:rPr>
            </w:pPr>
            <w:r w:rsidRPr="00910DE0">
              <w:rPr>
                <w:rFonts w:eastAsia="+mj-ea"/>
                <w:sz w:val="16"/>
                <w:szCs w:val="16"/>
              </w:rPr>
              <w:t>Срок предоставления муниципальной услуги не должен превышать 30  дней со дня представления заявления.</w:t>
            </w:r>
            <w:r w:rsidRPr="00910DE0">
              <w:rPr>
                <w:rFonts w:eastAsia="+mj-ea"/>
                <w:sz w:val="16"/>
                <w:szCs w:val="16"/>
              </w:rPr>
              <w:br/>
            </w:r>
            <w:r w:rsidRPr="00910DE0">
              <w:rPr>
                <w:rFonts w:eastAsia="+mj-ea"/>
                <w:sz w:val="16"/>
                <w:szCs w:val="16"/>
              </w:rPr>
              <w:br/>
            </w:r>
          </w:p>
        </w:tc>
        <w:tc>
          <w:tcPr>
            <w:tcW w:w="993" w:type="dxa"/>
          </w:tcPr>
          <w:p w:rsidR="004D663E" w:rsidRPr="00910DE0" w:rsidRDefault="004D663E" w:rsidP="00320F8C">
            <w:pPr>
              <w:rPr>
                <w:rFonts w:eastAsiaTheme="minorHAnsi"/>
                <w:sz w:val="16"/>
                <w:szCs w:val="16"/>
                <w:lang w:eastAsia="en-US"/>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D663E" w:rsidRPr="00910DE0" w:rsidRDefault="004D663E" w:rsidP="000A4D68">
            <w:pPr>
              <w:rPr>
                <w:rFonts w:eastAsiaTheme="minorHAnsi"/>
                <w:sz w:val="16"/>
                <w:szCs w:val="16"/>
                <w:lang w:eastAsia="en-US"/>
              </w:rPr>
            </w:pPr>
            <w:r w:rsidRPr="00910DE0">
              <w:rPr>
                <w:rFonts w:eastAsia="+mj-ea"/>
                <w:sz w:val="16"/>
                <w:szCs w:val="16"/>
              </w:rPr>
              <w:t>На бумажном носителе.</w:t>
            </w:r>
          </w:p>
        </w:tc>
        <w:tc>
          <w:tcPr>
            <w:tcW w:w="993" w:type="dxa"/>
          </w:tcPr>
          <w:p w:rsidR="004D663E" w:rsidRPr="00910DE0" w:rsidRDefault="004D663E" w:rsidP="00320F8C">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BB58CB">
            <w:pPr>
              <w:rPr>
                <w:rFonts w:eastAsiaTheme="minorHAnsi"/>
                <w:sz w:val="16"/>
                <w:szCs w:val="16"/>
                <w:lang w:eastAsia="en-US"/>
              </w:rPr>
            </w:pPr>
          </w:p>
        </w:tc>
      </w:tr>
      <w:tr w:rsidR="004D663E" w:rsidRPr="00910DE0" w:rsidTr="00554F2B">
        <w:trPr>
          <w:trHeight w:val="7503"/>
        </w:trPr>
        <w:tc>
          <w:tcPr>
            <w:tcW w:w="993" w:type="dxa"/>
          </w:tcPr>
          <w:p w:rsidR="004D663E" w:rsidRPr="00910DE0" w:rsidRDefault="004D663E" w:rsidP="00DA5EE4">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910DE0">
              <w:rPr>
                <w:rFonts w:ascii="Times New Roman" w:hAnsi="Times New Roman" w:cs="Times New Roman"/>
                <w:b w:val="0"/>
                <w:sz w:val="16"/>
                <w:szCs w:val="16"/>
              </w:rPr>
              <w:lastRenderedPageBreak/>
              <w:t xml:space="preserve"> №20(1) 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Федерации).</w:t>
            </w:r>
          </w:p>
          <w:p w:rsidR="004D663E" w:rsidRPr="00910DE0" w:rsidRDefault="004D663E" w:rsidP="00BB58CB">
            <w:pPr>
              <w:autoSpaceDE w:val="0"/>
              <w:autoSpaceDN w:val="0"/>
              <w:adjustRightInd w:val="0"/>
              <w:rPr>
                <w:sz w:val="16"/>
                <w:szCs w:val="16"/>
              </w:rPr>
            </w:pPr>
          </w:p>
        </w:tc>
        <w:tc>
          <w:tcPr>
            <w:tcW w:w="1701" w:type="dxa"/>
          </w:tcPr>
          <w:p w:rsidR="004D663E" w:rsidRPr="006674DF" w:rsidRDefault="004D663E" w:rsidP="006674DF">
            <w:pPr>
              <w:tabs>
                <w:tab w:val="left" w:pos="360"/>
              </w:tabs>
              <w:autoSpaceDE w:val="0"/>
              <w:autoSpaceDN w:val="0"/>
              <w:adjustRightInd w:val="0"/>
              <w:jc w:val="both"/>
              <w:rPr>
                <w:sz w:val="16"/>
                <w:szCs w:val="16"/>
              </w:rPr>
            </w:pPr>
            <w:r w:rsidRPr="00364D67">
              <w:t xml:space="preserve">        -</w:t>
            </w:r>
            <w:r w:rsidRPr="006674DF">
              <w:rPr>
                <w:sz w:val="16"/>
                <w:szCs w:val="16"/>
              </w:rPr>
              <w:t>Земельный кодекс Российской Федерации  от 25.10.2001 № 136-ФЗ;</w:t>
            </w:r>
          </w:p>
          <w:p w:rsidR="004D663E" w:rsidRPr="006674DF" w:rsidRDefault="004D663E" w:rsidP="006674DF">
            <w:pPr>
              <w:tabs>
                <w:tab w:val="left" w:pos="360"/>
              </w:tabs>
              <w:autoSpaceDE w:val="0"/>
              <w:autoSpaceDN w:val="0"/>
              <w:adjustRightInd w:val="0"/>
              <w:jc w:val="both"/>
              <w:rPr>
                <w:sz w:val="16"/>
                <w:szCs w:val="16"/>
              </w:rPr>
            </w:pPr>
            <w:r w:rsidRPr="006674DF">
              <w:rPr>
                <w:sz w:val="16"/>
                <w:szCs w:val="16"/>
              </w:rPr>
              <w:t xml:space="preserve">         -Федеральный закон от 06.10.2003 № 131-ФЗ «Об общих принципах организации местного самоуправления в Российской Федерации» </w:t>
            </w:r>
          </w:p>
          <w:p w:rsidR="004D663E" w:rsidRPr="006674DF" w:rsidRDefault="004D663E" w:rsidP="006674DF">
            <w:pPr>
              <w:tabs>
                <w:tab w:val="left" w:pos="360"/>
              </w:tabs>
              <w:autoSpaceDE w:val="0"/>
              <w:autoSpaceDN w:val="0"/>
              <w:adjustRightInd w:val="0"/>
              <w:jc w:val="both"/>
              <w:rPr>
                <w:sz w:val="16"/>
                <w:szCs w:val="16"/>
              </w:rPr>
            </w:pPr>
            <w:r w:rsidRPr="006674DF">
              <w:rPr>
                <w:sz w:val="16"/>
                <w:szCs w:val="16"/>
              </w:rPr>
              <w:t xml:space="preserve">            - Федеральный закон от 27.07.2010 № 210-ФЗ «Об организации предоставления государственных и муниципальных услуг»;</w:t>
            </w:r>
          </w:p>
          <w:p w:rsidR="004D663E" w:rsidRPr="006674DF" w:rsidRDefault="004D663E" w:rsidP="006674DF">
            <w:pPr>
              <w:tabs>
                <w:tab w:val="left" w:pos="360"/>
              </w:tabs>
              <w:autoSpaceDE w:val="0"/>
              <w:autoSpaceDN w:val="0"/>
              <w:adjustRightInd w:val="0"/>
              <w:ind w:firstLine="720"/>
              <w:jc w:val="both"/>
              <w:rPr>
                <w:sz w:val="16"/>
                <w:szCs w:val="16"/>
              </w:rPr>
            </w:pPr>
            <w:r w:rsidRPr="006674DF">
              <w:rPr>
                <w:sz w:val="16"/>
                <w:szCs w:val="16"/>
              </w:rPr>
              <w:t xml:space="preserve">-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D663E" w:rsidRPr="006674DF" w:rsidRDefault="004D663E" w:rsidP="006674DF">
            <w:pPr>
              <w:shd w:val="clear" w:color="auto" w:fill="FFFFFF"/>
              <w:tabs>
                <w:tab w:val="left" w:pos="360"/>
                <w:tab w:val="num" w:pos="1080"/>
              </w:tabs>
              <w:adjustRightInd w:val="0"/>
              <w:ind w:firstLine="720"/>
              <w:jc w:val="both"/>
              <w:rPr>
                <w:sz w:val="16"/>
                <w:szCs w:val="16"/>
              </w:rPr>
            </w:pPr>
            <w:proofErr w:type="gramStart"/>
            <w:r w:rsidRPr="006674DF">
              <w:rPr>
                <w:sz w:val="16"/>
                <w:szCs w:val="16"/>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w:t>
            </w:r>
            <w:r w:rsidRPr="006674DF">
              <w:rPr>
                <w:sz w:val="16"/>
                <w:szCs w:val="16"/>
              </w:rPr>
              <w:lastRenderedPageBreak/>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674DF">
              <w:rPr>
                <w:sz w:val="16"/>
                <w:szCs w:val="16"/>
              </w:rPr>
              <w:t xml:space="preserve"> </w:t>
            </w:r>
            <w:proofErr w:type="gramStart"/>
            <w:r w:rsidRPr="006674DF">
              <w:rPr>
                <w:sz w:val="16"/>
                <w:szCs w:val="1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sidRPr="006674DF">
              <w:rPr>
                <w:sz w:val="16"/>
                <w:szCs w:val="16"/>
              </w:rPr>
              <w:lastRenderedPageBreak/>
              <w:t>их формату»;</w:t>
            </w:r>
            <w:proofErr w:type="gramEnd"/>
          </w:p>
          <w:p w:rsidR="004D663E" w:rsidRPr="006674DF" w:rsidRDefault="004D663E" w:rsidP="006674DF">
            <w:pPr>
              <w:shd w:val="clear" w:color="auto" w:fill="FFFFFF"/>
              <w:tabs>
                <w:tab w:val="left" w:pos="360"/>
                <w:tab w:val="num" w:pos="1080"/>
              </w:tabs>
              <w:adjustRightInd w:val="0"/>
              <w:ind w:firstLine="720"/>
              <w:jc w:val="both"/>
              <w:rPr>
                <w:sz w:val="16"/>
                <w:szCs w:val="16"/>
              </w:rPr>
            </w:pPr>
            <w:proofErr w:type="gramStart"/>
            <w:r w:rsidRPr="006674DF">
              <w:rPr>
                <w:sz w:val="16"/>
                <w:szCs w:val="16"/>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674DF">
              <w:rPr>
                <w:sz w:val="16"/>
                <w:szCs w:val="16"/>
              </w:rPr>
              <w:t xml:space="preserve"> на кадастровом плане территории, подготовка которой осуществляется в форме документа на бумажном носителе» </w:t>
            </w:r>
          </w:p>
        </w:tc>
        <w:tc>
          <w:tcPr>
            <w:tcW w:w="1842" w:type="dxa"/>
          </w:tcPr>
          <w:p w:rsidR="004D663E" w:rsidRPr="006674DF" w:rsidRDefault="004D663E" w:rsidP="006674DF">
            <w:pPr>
              <w:rPr>
                <w:sz w:val="16"/>
                <w:szCs w:val="16"/>
              </w:rPr>
            </w:pPr>
            <w:r w:rsidRPr="00910DE0">
              <w:rPr>
                <w:rFonts w:eastAsia="+mj-ea"/>
                <w:sz w:val="16"/>
                <w:szCs w:val="16"/>
              </w:rPr>
              <w:lastRenderedPageBreak/>
              <w:br/>
            </w:r>
            <w:r w:rsidRPr="006674DF">
              <w:rPr>
                <w:sz w:val="16"/>
                <w:szCs w:val="16"/>
              </w:rPr>
              <w:t xml:space="preserve">став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w:t>
            </w:r>
            <w:proofErr w:type="spellStart"/>
            <w:r w:rsidRPr="006674DF">
              <w:rPr>
                <w:sz w:val="16"/>
                <w:szCs w:val="16"/>
              </w:rPr>
              <w:t>мУуниципального</w:t>
            </w:r>
            <w:proofErr w:type="spellEnd"/>
            <w:r w:rsidRPr="006674DF">
              <w:rPr>
                <w:sz w:val="16"/>
                <w:szCs w:val="16"/>
              </w:rPr>
              <w:t xml:space="preserve"> района Воронежской области утвержденным решением Совета народных депутатов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муниципального района  от 24.08.2015 №280</w:t>
            </w:r>
          </w:p>
          <w:p w:rsidR="004D663E" w:rsidRPr="006674DF" w:rsidRDefault="004D663E" w:rsidP="006674DF">
            <w:pPr>
              <w:rPr>
                <w:sz w:val="16"/>
                <w:szCs w:val="16"/>
              </w:rPr>
            </w:pPr>
            <w:r w:rsidRPr="006674DF">
              <w:rPr>
                <w:sz w:val="16"/>
                <w:szCs w:val="16"/>
              </w:rPr>
              <w:t xml:space="preserve">- Постановление администрации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муниципального района об утверждении административного  регламента </w:t>
            </w:r>
          </w:p>
          <w:p w:rsidR="004D663E" w:rsidRPr="006674DF" w:rsidRDefault="004D663E" w:rsidP="006674DF">
            <w:pPr>
              <w:rPr>
                <w:sz w:val="16"/>
                <w:szCs w:val="16"/>
              </w:rPr>
            </w:pPr>
            <w:r w:rsidRPr="006674DF">
              <w:rPr>
                <w:sz w:val="16"/>
                <w:szCs w:val="16"/>
              </w:rPr>
              <w:t>по предоставлению муниципальной услуги</w:t>
            </w:r>
          </w:p>
          <w:p w:rsidR="004D663E" w:rsidRPr="00910DE0" w:rsidRDefault="004D663E" w:rsidP="006674DF">
            <w:pPr>
              <w:pStyle w:val="a7"/>
              <w:rPr>
                <w:sz w:val="16"/>
                <w:szCs w:val="16"/>
              </w:rPr>
            </w:pPr>
            <w:r w:rsidRPr="006674DF">
              <w:rPr>
                <w:sz w:val="16"/>
                <w:szCs w:val="16"/>
              </w:rPr>
              <w:t xml:space="preserve"> </w:t>
            </w:r>
            <w:proofErr w:type="gramStart"/>
            <w:r w:rsidRPr="006674DF">
              <w:rPr>
                <w:sz w:val="16"/>
                <w:szCs w:val="16"/>
              </w:rPr>
              <w:t>«Утверждение и выдача схем расположения земельных участков на кадастровом плане территории» (от 24.08.2015г № 58</w:t>
            </w:r>
            <w:proofErr w:type="gramEnd"/>
          </w:p>
        </w:tc>
        <w:tc>
          <w:tcPr>
            <w:tcW w:w="1701" w:type="dxa"/>
          </w:tcPr>
          <w:p w:rsidR="004D663E" w:rsidRPr="00910DE0" w:rsidRDefault="004D663E" w:rsidP="00BB58CB">
            <w:pPr>
              <w:rPr>
                <w:rFonts w:eastAsia="+mj-ea"/>
                <w:sz w:val="16"/>
                <w:szCs w:val="16"/>
              </w:rPr>
            </w:pPr>
          </w:p>
        </w:tc>
        <w:tc>
          <w:tcPr>
            <w:tcW w:w="1560" w:type="dxa"/>
          </w:tcPr>
          <w:p w:rsidR="004D663E" w:rsidRPr="00910DE0" w:rsidRDefault="004D663E" w:rsidP="00A1563E">
            <w:pPr>
              <w:tabs>
                <w:tab w:val="left" w:pos="360"/>
              </w:tabs>
              <w:autoSpaceDE w:val="0"/>
              <w:autoSpaceDN w:val="0"/>
              <w:adjustRightInd w:val="0"/>
              <w:rPr>
                <w:rFonts w:eastAsia="Tahoma"/>
                <w:color w:val="000000"/>
                <w:sz w:val="16"/>
                <w:szCs w:val="16"/>
                <w:lang w:bidi="ru-RU"/>
              </w:rPr>
            </w:pPr>
            <w:r w:rsidRPr="00910DE0">
              <w:rPr>
                <w:sz w:val="16"/>
                <w:szCs w:val="16"/>
              </w:rPr>
              <w:t xml:space="preserve">1заявление </w:t>
            </w:r>
          </w:p>
          <w:p w:rsidR="004D663E" w:rsidRPr="00910DE0" w:rsidRDefault="004D663E" w:rsidP="00A1563E">
            <w:pPr>
              <w:tabs>
                <w:tab w:val="left" w:pos="360"/>
              </w:tabs>
              <w:autoSpaceDE w:val="0"/>
              <w:autoSpaceDN w:val="0"/>
              <w:adjustRightInd w:val="0"/>
              <w:rPr>
                <w:sz w:val="16"/>
                <w:szCs w:val="16"/>
              </w:rPr>
            </w:pPr>
            <w:r w:rsidRPr="00910DE0">
              <w:rPr>
                <w:sz w:val="16"/>
                <w:szCs w:val="16"/>
              </w:rPr>
              <w:t>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663E" w:rsidRPr="00910DE0" w:rsidRDefault="004D663E" w:rsidP="00A1563E">
            <w:pPr>
              <w:tabs>
                <w:tab w:val="left" w:pos="360"/>
              </w:tabs>
              <w:autoSpaceDE w:val="0"/>
              <w:autoSpaceDN w:val="0"/>
              <w:adjustRightInd w:val="0"/>
              <w:rPr>
                <w:sz w:val="16"/>
                <w:szCs w:val="16"/>
              </w:rPr>
            </w:pPr>
            <w:r w:rsidRPr="00910DE0">
              <w:rPr>
                <w:sz w:val="16"/>
                <w:szCs w:val="16"/>
              </w:rPr>
              <w:t xml:space="preserve">3.копии правоустанавливающих или </w:t>
            </w:r>
            <w:proofErr w:type="spellStart"/>
            <w:r w:rsidRPr="00910DE0">
              <w:rPr>
                <w:sz w:val="16"/>
                <w:szCs w:val="16"/>
              </w:rPr>
              <w:t>правоудостоверяющих</w:t>
            </w:r>
            <w:proofErr w:type="spellEnd"/>
            <w:r w:rsidRPr="00910DE0">
              <w:rPr>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D663E" w:rsidRPr="00910DE0" w:rsidRDefault="004D663E" w:rsidP="00A1563E">
            <w:pPr>
              <w:tabs>
                <w:tab w:val="left" w:pos="360"/>
              </w:tabs>
              <w:autoSpaceDE w:val="0"/>
              <w:autoSpaceDN w:val="0"/>
              <w:adjustRightInd w:val="0"/>
              <w:rPr>
                <w:sz w:val="16"/>
                <w:szCs w:val="16"/>
              </w:rPr>
            </w:pPr>
            <w:r w:rsidRPr="00910DE0">
              <w:rPr>
                <w:sz w:val="16"/>
                <w:szCs w:val="16"/>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4D663E" w:rsidRPr="00910DE0" w:rsidRDefault="004D663E" w:rsidP="00A1563E">
            <w:pPr>
              <w:tabs>
                <w:tab w:val="left" w:pos="360"/>
              </w:tabs>
              <w:autoSpaceDE w:val="0"/>
              <w:autoSpaceDN w:val="0"/>
              <w:adjustRightInd w:val="0"/>
              <w:rPr>
                <w:sz w:val="16"/>
                <w:szCs w:val="16"/>
                <w:lang w:eastAsia="ar-SA"/>
              </w:rPr>
            </w:pPr>
            <w:r w:rsidRPr="00910DE0">
              <w:rPr>
                <w:sz w:val="16"/>
                <w:szCs w:val="16"/>
              </w:rPr>
              <w:t>5.При представлении заявления представителем заявителя доверенность, выданная представителю заявителя</w:t>
            </w:r>
          </w:p>
          <w:p w:rsidR="004D663E" w:rsidRPr="00910DE0" w:rsidRDefault="004D663E" w:rsidP="00A1563E">
            <w:pPr>
              <w:tabs>
                <w:tab w:val="left" w:pos="360"/>
              </w:tabs>
              <w:autoSpaceDE w:val="0"/>
              <w:autoSpaceDN w:val="0"/>
              <w:adjustRightInd w:val="0"/>
              <w:rPr>
                <w:sz w:val="16"/>
                <w:szCs w:val="16"/>
              </w:rPr>
            </w:pPr>
          </w:p>
          <w:p w:rsidR="004D663E" w:rsidRPr="00910DE0" w:rsidRDefault="004D663E" w:rsidP="000A4D68">
            <w:pPr>
              <w:autoSpaceDE w:val="0"/>
              <w:autoSpaceDN w:val="0"/>
              <w:adjustRightInd w:val="0"/>
              <w:rPr>
                <w:rFonts w:eastAsia="SimSun-ExtB"/>
                <w:sz w:val="16"/>
                <w:szCs w:val="16"/>
              </w:rPr>
            </w:pPr>
          </w:p>
        </w:tc>
        <w:tc>
          <w:tcPr>
            <w:tcW w:w="1134" w:type="dxa"/>
          </w:tcPr>
          <w:p w:rsidR="004D663E" w:rsidRPr="00910DE0" w:rsidRDefault="004D663E" w:rsidP="00320F8C">
            <w:pPr>
              <w:rPr>
                <w:rFonts w:eastAsia="SimSun-ExtB"/>
                <w:sz w:val="16"/>
                <w:szCs w:val="16"/>
              </w:rPr>
            </w:pPr>
            <w:r>
              <w:rPr>
                <w:rFonts w:eastAsia="SimSun-ExtB"/>
                <w:sz w:val="16"/>
                <w:szCs w:val="16"/>
              </w:rPr>
              <w:t>Схема расположения земельного участка на кадастровом плане территории</w:t>
            </w:r>
          </w:p>
        </w:tc>
        <w:tc>
          <w:tcPr>
            <w:tcW w:w="1134" w:type="dxa"/>
          </w:tcPr>
          <w:p w:rsidR="004D663E" w:rsidRPr="00910DE0" w:rsidRDefault="004D663E" w:rsidP="006653B3">
            <w:pPr>
              <w:tabs>
                <w:tab w:val="left" w:pos="360"/>
                <w:tab w:val="num" w:pos="792"/>
                <w:tab w:val="left" w:pos="1440"/>
                <w:tab w:val="left" w:pos="1560"/>
              </w:tabs>
              <w:rPr>
                <w:rFonts w:eastAsia="Tahoma"/>
                <w:color w:val="000000"/>
                <w:sz w:val="16"/>
                <w:szCs w:val="16"/>
                <w:lang w:bidi="ru-RU"/>
              </w:rPr>
            </w:pPr>
            <w:r w:rsidRPr="00910DE0">
              <w:rPr>
                <w:sz w:val="16"/>
                <w:szCs w:val="16"/>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663E" w:rsidRPr="00910DE0" w:rsidRDefault="004D663E" w:rsidP="006653B3">
            <w:pPr>
              <w:tabs>
                <w:tab w:val="left" w:pos="360"/>
                <w:tab w:val="num" w:pos="792"/>
                <w:tab w:val="left" w:pos="1440"/>
                <w:tab w:val="left" w:pos="1560"/>
              </w:tabs>
              <w:rPr>
                <w:sz w:val="16"/>
                <w:szCs w:val="16"/>
              </w:rPr>
            </w:pPr>
            <w:r w:rsidRPr="00910DE0">
              <w:rPr>
                <w:sz w:val="16"/>
                <w:szCs w:val="16"/>
              </w:rPr>
              <w:t>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663E" w:rsidRPr="00910DE0" w:rsidRDefault="004D663E" w:rsidP="006653B3">
            <w:pPr>
              <w:tabs>
                <w:tab w:val="left" w:pos="360"/>
                <w:tab w:val="num" w:pos="792"/>
                <w:tab w:val="left" w:pos="1440"/>
                <w:tab w:val="left" w:pos="1560"/>
              </w:tabs>
              <w:rPr>
                <w:sz w:val="16"/>
                <w:szCs w:val="16"/>
              </w:rPr>
            </w:pPr>
            <w:r w:rsidRPr="00910DE0">
              <w:rPr>
                <w:sz w:val="16"/>
                <w:szCs w:val="16"/>
              </w:rPr>
              <w:t xml:space="preserve">3. заявление подано лицом, не уполномоченным </w:t>
            </w:r>
            <w:r w:rsidRPr="00910DE0">
              <w:rPr>
                <w:sz w:val="16"/>
                <w:szCs w:val="16"/>
              </w:rPr>
              <w:lastRenderedPageBreak/>
              <w:t>совершать такого рода действия.</w:t>
            </w:r>
          </w:p>
          <w:p w:rsidR="004D663E" w:rsidRPr="00910DE0" w:rsidRDefault="004D663E" w:rsidP="00320F8C">
            <w:pPr>
              <w:rPr>
                <w:rFonts w:eastAsia="+mj-ea"/>
                <w:sz w:val="16"/>
                <w:szCs w:val="16"/>
              </w:rPr>
            </w:pPr>
          </w:p>
        </w:tc>
        <w:tc>
          <w:tcPr>
            <w:tcW w:w="1984" w:type="dxa"/>
          </w:tcPr>
          <w:p w:rsidR="004D663E" w:rsidRPr="00805D9A" w:rsidRDefault="004D663E" w:rsidP="00805D9A">
            <w:pPr>
              <w:tabs>
                <w:tab w:val="left" w:pos="360"/>
                <w:tab w:val="left" w:pos="1440"/>
                <w:tab w:val="left" w:pos="1560"/>
              </w:tabs>
              <w:ind w:firstLine="720"/>
              <w:jc w:val="both"/>
              <w:rPr>
                <w:sz w:val="16"/>
                <w:szCs w:val="16"/>
              </w:rPr>
            </w:pPr>
            <w:r w:rsidRPr="00895832">
              <w:lastRenderedPageBreak/>
              <w:t xml:space="preserve">-  </w:t>
            </w:r>
            <w:r w:rsidRPr="00805D9A">
              <w:rPr>
                <w:sz w:val="16"/>
                <w:szCs w:val="16"/>
              </w:rPr>
              <w:t>несоответствие схемы расположения земельного участка ее форме, формату или требованиям к ее подготовке;</w:t>
            </w:r>
          </w:p>
          <w:p w:rsidR="004D663E" w:rsidRPr="00805D9A" w:rsidRDefault="004D663E" w:rsidP="00805D9A">
            <w:pPr>
              <w:tabs>
                <w:tab w:val="left" w:pos="360"/>
                <w:tab w:val="left" w:pos="1440"/>
                <w:tab w:val="left" w:pos="1560"/>
              </w:tabs>
              <w:ind w:firstLine="720"/>
              <w:jc w:val="both"/>
              <w:rPr>
                <w:sz w:val="16"/>
                <w:szCs w:val="16"/>
              </w:rPr>
            </w:pPr>
            <w:r w:rsidRPr="00805D9A">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663E" w:rsidRPr="00805D9A" w:rsidRDefault="004D663E" w:rsidP="00805D9A">
            <w:pPr>
              <w:tabs>
                <w:tab w:val="left" w:pos="360"/>
                <w:tab w:val="left" w:pos="1440"/>
                <w:tab w:val="left" w:pos="1560"/>
              </w:tabs>
              <w:ind w:firstLine="720"/>
              <w:jc w:val="both"/>
              <w:rPr>
                <w:sz w:val="16"/>
                <w:szCs w:val="16"/>
              </w:rPr>
            </w:pPr>
            <w:r w:rsidRPr="00805D9A">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663E" w:rsidRPr="00805D9A" w:rsidRDefault="004D663E" w:rsidP="00805D9A">
            <w:pPr>
              <w:tabs>
                <w:tab w:val="left" w:pos="360"/>
                <w:tab w:val="left" w:pos="1440"/>
                <w:tab w:val="left" w:pos="1560"/>
              </w:tabs>
              <w:ind w:firstLine="720"/>
              <w:jc w:val="both"/>
              <w:rPr>
                <w:sz w:val="16"/>
                <w:szCs w:val="16"/>
              </w:rPr>
            </w:pPr>
            <w:r w:rsidRPr="00805D9A">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663E" w:rsidRPr="00805D9A" w:rsidRDefault="004D663E" w:rsidP="00805D9A">
            <w:pPr>
              <w:tabs>
                <w:tab w:val="left" w:pos="360"/>
                <w:tab w:val="num" w:pos="1155"/>
                <w:tab w:val="left" w:pos="1440"/>
                <w:tab w:val="left" w:pos="1560"/>
              </w:tabs>
              <w:ind w:firstLine="720"/>
              <w:jc w:val="both"/>
              <w:rPr>
                <w:sz w:val="16"/>
                <w:szCs w:val="16"/>
              </w:rPr>
            </w:pPr>
            <w:r w:rsidRPr="00805D9A">
              <w:rPr>
                <w:sz w:val="16"/>
                <w:szCs w:val="16"/>
              </w:rPr>
              <w:t xml:space="preserve">- расположение земельного участка, образование которого предусмотрено схемой </w:t>
            </w:r>
            <w:r w:rsidRPr="00805D9A">
              <w:rPr>
                <w:sz w:val="16"/>
                <w:szCs w:val="16"/>
              </w:rPr>
              <w:lastRenderedPageBreak/>
              <w:t xml:space="preserve">расположения земельного участка, в границах территории, для которой утвержден проект межевания территории. </w:t>
            </w:r>
          </w:p>
          <w:p w:rsidR="004D663E" w:rsidRPr="00805D9A" w:rsidRDefault="004D663E" w:rsidP="00805D9A">
            <w:pPr>
              <w:tabs>
                <w:tab w:val="left" w:pos="360"/>
                <w:tab w:val="num" w:pos="1155"/>
                <w:tab w:val="left" w:pos="1440"/>
                <w:tab w:val="left" w:pos="1560"/>
              </w:tabs>
              <w:ind w:firstLine="720"/>
              <w:jc w:val="both"/>
              <w:rPr>
                <w:sz w:val="16"/>
                <w:szCs w:val="16"/>
              </w:rPr>
            </w:pPr>
            <w:r w:rsidRPr="00805D9A">
              <w:rPr>
                <w:sz w:val="16"/>
                <w:szCs w:val="1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05D9A">
              <w:rPr>
                <w:sz w:val="16"/>
                <w:szCs w:val="16"/>
              </w:rPr>
              <w:t>ии ау</w:t>
            </w:r>
            <w:proofErr w:type="gramEnd"/>
            <w:r w:rsidRPr="00805D9A">
              <w:rPr>
                <w:sz w:val="16"/>
                <w:szCs w:val="16"/>
              </w:rPr>
              <w:t>кциона;</w:t>
            </w:r>
          </w:p>
          <w:p w:rsidR="004D663E" w:rsidRPr="00805D9A" w:rsidRDefault="004D663E" w:rsidP="00805D9A">
            <w:pPr>
              <w:tabs>
                <w:tab w:val="left" w:pos="360"/>
                <w:tab w:val="num" w:pos="1155"/>
                <w:tab w:val="left" w:pos="1440"/>
                <w:tab w:val="left" w:pos="1560"/>
              </w:tabs>
              <w:ind w:firstLine="720"/>
              <w:jc w:val="both"/>
              <w:rPr>
                <w:sz w:val="16"/>
                <w:szCs w:val="16"/>
              </w:rPr>
            </w:pPr>
            <w:r w:rsidRPr="00805D9A">
              <w:rPr>
                <w:sz w:val="16"/>
                <w:szCs w:val="16"/>
              </w:rPr>
              <w:t>- земельный участок не отнесен к определенной категории земель;</w:t>
            </w:r>
          </w:p>
          <w:p w:rsidR="004D663E" w:rsidRPr="00805D9A" w:rsidRDefault="004D663E" w:rsidP="00805D9A">
            <w:pPr>
              <w:tabs>
                <w:tab w:val="left" w:pos="360"/>
                <w:tab w:val="num" w:pos="1155"/>
                <w:tab w:val="left" w:pos="1440"/>
                <w:tab w:val="left" w:pos="1560"/>
              </w:tabs>
              <w:ind w:firstLine="720"/>
              <w:jc w:val="both"/>
              <w:rPr>
                <w:sz w:val="16"/>
                <w:szCs w:val="16"/>
              </w:rPr>
            </w:pPr>
            <w:r w:rsidRPr="00805D9A">
              <w:rPr>
                <w:sz w:val="16"/>
                <w:szCs w:val="1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D663E" w:rsidRPr="00805D9A" w:rsidRDefault="004D663E" w:rsidP="00805D9A">
            <w:pPr>
              <w:tabs>
                <w:tab w:val="left" w:pos="360"/>
                <w:tab w:val="num" w:pos="1155"/>
                <w:tab w:val="left" w:pos="1440"/>
                <w:tab w:val="left" w:pos="1560"/>
              </w:tabs>
              <w:ind w:firstLine="720"/>
              <w:jc w:val="both"/>
              <w:rPr>
                <w:sz w:val="16"/>
                <w:szCs w:val="16"/>
              </w:rPr>
            </w:pPr>
            <w:proofErr w:type="gramStart"/>
            <w:r w:rsidRPr="00805D9A">
              <w:rPr>
                <w:sz w:val="16"/>
                <w:szCs w:val="1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w:t>
            </w:r>
            <w:r w:rsidRPr="00805D9A">
              <w:rPr>
                <w:sz w:val="16"/>
                <w:szCs w:val="16"/>
              </w:rPr>
              <w:lastRenderedPageBreak/>
              <w:t>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D663E" w:rsidRPr="00805D9A" w:rsidRDefault="004D663E" w:rsidP="00805D9A">
            <w:pPr>
              <w:tabs>
                <w:tab w:val="left" w:pos="360"/>
                <w:tab w:val="num" w:pos="1155"/>
                <w:tab w:val="left" w:pos="1440"/>
                <w:tab w:val="left" w:pos="1560"/>
              </w:tabs>
              <w:ind w:firstLine="720"/>
              <w:jc w:val="both"/>
              <w:rPr>
                <w:sz w:val="16"/>
                <w:szCs w:val="16"/>
              </w:rPr>
            </w:pPr>
            <w:proofErr w:type="gramStart"/>
            <w:r w:rsidRPr="00805D9A">
              <w:rPr>
                <w:sz w:val="16"/>
                <w:szCs w:val="1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w:t>
            </w:r>
            <w:r w:rsidRPr="00895832">
              <w:t xml:space="preserve"> </w:t>
            </w:r>
            <w:r w:rsidRPr="00805D9A">
              <w:rPr>
                <w:sz w:val="16"/>
                <w:szCs w:val="16"/>
              </w:rPr>
              <w:t>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D663E" w:rsidRPr="00805D9A" w:rsidRDefault="004D663E" w:rsidP="00805D9A">
            <w:pPr>
              <w:tabs>
                <w:tab w:val="left" w:pos="360"/>
                <w:tab w:val="num" w:pos="1155"/>
                <w:tab w:val="left" w:pos="1440"/>
                <w:tab w:val="left" w:pos="1560"/>
              </w:tabs>
              <w:ind w:firstLine="720"/>
              <w:jc w:val="both"/>
              <w:rPr>
                <w:sz w:val="16"/>
                <w:szCs w:val="16"/>
              </w:rPr>
            </w:pPr>
            <w:r w:rsidRPr="00805D9A">
              <w:rPr>
                <w:sz w:val="16"/>
                <w:szCs w:val="1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D663E" w:rsidRPr="00805D9A" w:rsidRDefault="004D663E" w:rsidP="00805D9A">
            <w:pPr>
              <w:tabs>
                <w:tab w:val="left" w:pos="360"/>
                <w:tab w:val="num" w:pos="1155"/>
                <w:tab w:val="left" w:pos="1440"/>
                <w:tab w:val="left" w:pos="1560"/>
              </w:tabs>
              <w:ind w:firstLine="720"/>
              <w:jc w:val="both"/>
              <w:rPr>
                <w:sz w:val="16"/>
                <w:szCs w:val="16"/>
              </w:rPr>
            </w:pPr>
            <w:r w:rsidRPr="00805D9A">
              <w:rPr>
                <w:sz w:val="16"/>
                <w:szCs w:val="16"/>
              </w:rPr>
              <w:t xml:space="preserve">- земельный участок в соответствии с утвержденными документами территориального планирования и (или) </w:t>
            </w:r>
            <w:r w:rsidRPr="00805D9A">
              <w:rPr>
                <w:sz w:val="16"/>
                <w:szCs w:val="16"/>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D663E" w:rsidRPr="00805D9A" w:rsidRDefault="004D663E" w:rsidP="00805D9A">
            <w:pPr>
              <w:tabs>
                <w:tab w:val="left" w:pos="360"/>
                <w:tab w:val="num" w:pos="1155"/>
                <w:tab w:val="left" w:pos="1440"/>
                <w:tab w:val="left" w:pos="1560"/>
              </w:tabs>
              <w:ind w:firstLine="720"/>
              <w:jc w:val="both"/>
              <w:rPr>
                <w:sz w:val="16"/>
                <w:szCs w:val="16"/>
              </w:rPr>
            </w:pPr>
            <w:r w:rsidRPr="00805D9A">
              <w:rPr>
                <w:sz w:val="16"/>
                <w:szCs w:val="1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D663E" w:rsidRPr="00805D9A" w:rsidRDefault="004D663E" w:rsidP="00805D9A">
            <w:pPr>
              <w:tabs>
                <w:tab w:val="left" w:pos="360"/>
                <w:tab w:val="num" w:pos="1155"/>
                <w:tab w:val="left" w:pos="1440"/>
                <w:tab w:val="left" w:pos="1560"/>
              </w:tabs>
              <w:ind w:firstLine="720"/>
              <w:jc w:val="both"/>
              <w:rPr>
                <w:sz w:val="16"/>
                <w:szCs w:val="16"/>
              </w:rPr>
            </w:pPr>
            <w:r w:rsidRPr="00805D9A">
              <w:rPr>
                <w:sz w:val="16"/>
                <w:szCs w:val="16"/>
              </w:rPr>
              <w:t>- в отношении земельного участка принято решение о предварительном согласовании его предоставления;</w:t>
            </w:r>
          </w:p>
          <w:p w:rsidR="004D663E" w:rsidRPr="003C3B70" w:rsidRDefault="004D663E" w:rsidP="00805D9A">
            <w:pPr>
              <w:tabs>
                <w:tab w:val="left" w:pos="360"/>
                <w:tab w:val="num" w:pos="1155"/>
                <w:tab w:val="left" w:pos="1440"/>
                <w:tab w:val="left" w:pos="1560"/>
              </w:tabs>
              <w:ind w:firstLine="720"/>
              <w:jc w:val="both"/>
              <w:rPr>
                <w:sz w:val="16"/>
                <w:szCs w:val="16"/>
              </w:rPr>
            </w:pPr>
            <w:r w:rsidRPr="00805D9A">
              <w:rPr>
                <w:sz w:val="16"/>
                <w:szCs w:val="1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w:t>
            </w:r>
            <w:r w:rsidRPr="00895832">
              <w:t xml:space="preserve"> </w:t>
            </w:r>
            <w:r w:rsidRPr="003C3B70">
              <w:rPr>
                <w:sz w:val="16"/>
                <w:szCs w:val="16"/>
              </w:rPr>
              <w:t>об отказе в предварительном согласовании предоставления такого земельного участка или решение об отказе в его предоставлении;</w:t>
            </w:r>
          </w:p>
          <w:p w:rsidR="004D663E" w:rsidRPr="003C3B70" w:rsidRDefault="004D663E" w:rsidP="00805D9A">
            <w:pPr>
              <w:tabs>
                <w:tab w:val="left" w:pos="360"/>
                <w:tab w:val="num" w:pos="1155"/>
                <w:tab w:val="left" w:pos="1440"/>
                <w:tab w:val="left" w:pos="1560"/>
              </w:tabs>
              <w:ind w:firstLine="720"/>
              <w:jc w:val="both"/>
              <w:rPr>
                <w:sz w:val="16"/>
                <w:szCs w:val="16"/>
              </w:rPr>
            </w:pPr>
            <w:r w:rsidRPr="003C3B70">
              <w:rPr>
                <w:sz w:val="16"/>
                <w:szCs w:val="16"/>
              </w:rPr>
              <w:t xml:space="preserve">- земельный участок является земельным участком общего пользования или </w:t>
            </w:r>
            <w:r w:rsidRPr="003C3B70">
              <w:rPr>
                <w:sz w:val="16"/>
                <w:szCs w:val="16"/>
              </w:rPr>
              <w:lastRenderedPageBreak/>
              <w:t>расположен в границах земель общего пользования, территории общего пользования;</w:t>
            </w:r>
          </w:p>
          <w:p w:rsidR="004D663E" w:rsidRPr="003C3B70" w:rsidRDefault="004D663E" w:rsidP="00805D9A">
            <w:pPr>
              <w:tabs>
                <w:tab w:val="left" w:pos="360"/>
                <w:tab w:val="num" w:pos="1155"/>
                <w:tab w:val="left" w:pos="1440"/>
                <w:tab w:val="left" w:pos="1560"/>
              </w:tabs>
              <w:ind w:firstLine="720"/>
              <w:jc w:val="both"/>
              <w:rPr>
                <w:sz w:val="16"/>
                <w:szCs w:val="16"/>
              </w:rPr>
            </w:pPr>
            <w:r w:rsidRPr="003C3B70">
              <w:rPr>
                <w:sz w:val="16"/>
                <w:szCs w:val="1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663E" w:rsidRPr="00910DE0" w:rsidRDefault="004D663E" w:rsidP="00805D9A">
            <w:pPr>
              <w:widowControl w:val="0"/>
              <w:autoSpaceDE w:val="0"/>
              <w:autoSpaceDN w:val="0"/>
              <w:adjustRightInd w:val="0"/>
              <w:rPr>
                <w:rFonts w:eastAsia="+mj-ea"/>
                <w:sz w:val="16"/>
                <w:szCs w:val="16"/>
              </w:rPr>
            </w:pPr>
          </w:p>
        </w:tc>
        <w:tc>
          <w:tcPr>
            <w:tcW w:w="992" w:type="dxa"/>
          </w:tcPr>
          <w:p w:rsidR="004D663E" w:rsidRPr="00910DE0" w:rsidRDefault="009A5E1E" w:rsidP="00BB58CB">
            <w:pPr>
              <w:rPr>
                <w:rFonts w:eastAsia="+mj-ea"/>
                <w:sz w:val="16"/>
                <w:szCs w:val="16"/>
              </w:rPr>
            </w:pPr>
            <w:r>
              <w:rPr>
                <w:rFonts w:eastAsia="+mj-ea"/>
                <w:sz w:val="16"/>
                <w:szCs w:val="16"/>
              </w:rPr>
              <w:lastRenderedPageBreak/>
              <w:t>Срок проведения процедуры 30 или 60 дней</w:t>
            </w:r>
          </w:p>
        </w:tc>
        <w:tc>
          <w:tcPr>
            <w:tcW w:w="993" w:type="dxa"/>
          </w:tcPr>
          <w:p w:rsidR="004D663E" w:rsidRPr="00910DE0" w:rsidRDefault="004D663E" w:rsidP="000152EA">
            <w:pPr>
              <w:rPr>
                <w:rFonts w:eastAsiaTheme="minorHAnsi"/>
                <w:sz w:val="16"/>
                <w:szCs w:val="16"/>
                <w:lang w:eastAsia="en-US"/>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D663E" w:rsidRPr="00910DE0" w:rsidRDefault="004D663E" w:rsidP="000152EA">
            <w:pPr>
              <w:rPr>
                <w:rFonts w:eastAsiaTheme="minorHAnsi"/>
                <w:sz w:val="16"/>
                <w:szCs w:val="16"/>
                <w:lang w:eastAsia="en-US"/>
              </w:rPr>
            </w:pPr>
            <w:r w:rsidRPr="00910DE0">
              <w:rPr>
                <w:rFonts w:eastAsia="+mj-ea"/>
                <w:sz w:val="16"/>
                <w:szCs w:val="16"/>
              </w:rPr>
              <w:t>На бумажном носителе.</w:t>
            </w:r>
          </w:p>
        </w:tc>
        <w:tc>
          <w:tcPr>
            <w:tcW w:w="993" w:type="dxa"/>
          </w:tcPr>
          <w:p w:rsidR="004D663E" w:rsidRPr="00F1596E" w:rsidRDefault="004D663E" w:rsidP="000152EA">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Россошанс</w:t>
            </w:r>
            <w:r w:rsidRPr="00910DE0">
              <w:rPr>
                <w:rFonts w:eastAsia="+mj-ea"/>
                <w:sz w:val="16"/>
                <w:szCs w:val="16"/>
              </w:rPr>
              <w:t>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0152EA">
            <w:pPr>
              <w:rPr>
                <w:rFonts w:eastAsiaTheme="minorHAnsi"/>
                <w:sz w:val="16"/>
                <w:szCs w:val="16"/>
                <w:lang w:eastAsia="en-US"/>
              </w:rPr>
            </w:pPr>
          </w:p>
        </w:tc>
      </w:tr>
      <w:tr w:rsidR="004D663E" w:rsidRPr="00910DE0" w:rsidTr="00554F2B">
        <w:trPr>
          <w:trHeight w:val="7503"/>
        </w:trPr>
        <w:tc>
          <w:tcPr>
            <w:tcW w:w="993" w:type="dxa"/>
          </w:tcPr>
          <w:p w:rsidR="004D663E" w:rsidRPr="00910DE0" w:rsidRDefault="004D663E" w:rsidP="000152E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910DE0">
              <w:rPr>
                <w:rFonts w:ascii="Times New Roman" w:hAnsi="Times New Roman" w:cs="Times New Roman"/>
                <w:b w:val="0"/>
                <w:sz w:val="16"/>
                <w:szCs w:val="16"/>
              </w:rPr>
              <w:lastRenderedPageBreak/>
              <w:t xml:space="preserve"> № 4 Принятие решения о подготовке документации по планировке территории (применяется в случаях, предусмотренных нормативными актами Российской Федерации)</w:t>
            </w:r>
          </w:p>
          <w:p w:rsidR="004D663E" w:rsidRPr="00910DE0" w:rsidRDefault="004D663E" w:rsidP="000152E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9A5E1E" w:rsidRPr="00253406" w:rsidRDefault="009A5E1E" w:rsidP="009A5E1E">
            <w:pPr>
              <w:spacing w:after="120" w:line="20" w:lineRule="atLeast"/>
              <w:rPr>
                <w:sz w:val="18"/>
                <w:szCs w:val="18"/>
              </w:rPr>
            </w:pPr>
            <w:r w:rsidRPr="00253406">
              <w:rPr>
                <w:sz w:val="18"/>
                <w:szCs w:val="18"/>
              </w:rPr>
              <w:t>Градостроительный кодекс РФ</w:t>
            </w:r>
          </w:p>
          <w:p w:rsidR="004D663E" w:rsidRPr="00910DE0" w:rsidRDefault="009A5E1E" w:rsidP="009A5E1E">
            <w:pPr>
              <w:pStyle w:val="a7"/>
              <w:rPr>
                <w:rFonts w:eastAsia="+mj-ea"/>
                <w:b/>
                <w:sz w:val="16"/>
                <w:szCs w:val="16"/>
              </w:rPr>
            </w:pPr>
            <w:r w:rsidRPr="00253406">
              <w:rPr>
                <w:sz w:val="18"/>
                <w:szCs w:val="18"/>
              </w:rPr>
              <w:t>N131-ФЗ "Об общих принципах организации местного самоуправления в Российской Федерации", от 06.10.2003г.</w:t>
            </w:r>
          </w:p>
        </w:tc>
        <w:tc>
          <w:tcPr>
            <w:tcW w:w="1842" w:type="dxa"/>
          </w:tcPr>
          <w:p w:rsidR="009A5E1E" w:rsidRPr="002805B1" w:rsidRDefault="004D663E" w:rsidP="009A5E1E">
            <w:pPr>
              <w:spacing w:after="120" w:line="20" w:lineRule="atLeast"/>
              <w:rPr>
                <w:sz w:val="18"/>
                <w:szCs w:val="18"/>
              </w:rPr>
            </w:pPr>
            <w:r w:rsidRPr="00910DE0">
              <w:rPr>
                <w:rFonts w:eastAsia="+mj-ea"/>
                <w:sz w:val="16"/>
                <w:szCs w:val="16"/>
              </w:rPr>
              <w:br/>
            </w:r>
            <w:r w:rsidR="009A5E1E" w:rsidRPr="002805B1">
              <w:rPr>
                <w:sz w:val="18"/>
                <w:szCs w:val="18"/>
              </w:rPr>
              <w:t xml:space="preserve">Решение Совета народных депутатов </w:t>
            </w:r>
            <w:proofErr w:type="spellStart"/>
            <w:r w:rsidR="009A5E1E" w:rsidRPr="002805B1">
              <w:rPr>
                <w:sz w:val="18"/>
                <w:szCs w:val="18"/>
              </w:rPr>
              <w:t>Архиповского</w:t>
            </w:r>
            <w:proofErr w:type="spellEnd"/>
            <w:r w:rsidR="009A5E1E" w:rsidRPr="002805B1">
              <w:rPr>
                <w:sz w:val="18"/>
                <w:szCs w:val="18"/>
              </w:rPr>
              <w:t xml:space="preserve"> сельского поселения</w:t>
            </w:r>
            <w:proofErr w:type="gramStart"/>
            <w:r w:rsidR="009A5E1E" w:rsidRPr="002805B1">
              <w:rPr>
                <w:sz w:val="18"/>
                <w:szCs w:val="18"/>
              </w:rPr>
              <w:t xml:space="preserve"> О</w:t>
            </w:r>
            <w:proofErr w:type="gramEnd"/>
            <w:r w:rsidR="009A5E1E" w:rsidRPr="002805B1">
              <w:rPr>
                <w:sz w:val="18"/>
                <w:szCs w:val="18"/>
              </w:rPr>
              <w:t xml:space="preserve">б утверждении правил землепользования и застройки </w:t>
            </w:r>
            <w:proofErr w:type="spellStart"/>
            <w:r w:rsidR="009A5E1E" w:rsidRPr="002805B1">
              <w:rPr>
                <w:sz w:val="18"/>
                <w:szCs w:val="18"/>
              </w:rPr>
              <w:t>Архиповского</w:t>
            </w:r>
            <w:proofErr w:type="spellEnd"/>
            <w:r w:rsidR="009A5E1E" w:rsidRPr="002805B1">
              <w:rPr>
                <w:sz w:val="18"/>
                <w:szCs w:val="18"/>
              </w:rPr>
              <w:t xml:space="preserve"> сельского поселения» № 85  от  21.12.2011 г.</w:t>
            </w:r>
          </w:p>
          <w:p w:rsidR="004D663E" w:rsidRPr="00910DE0" w:rsidRDefault="004D663E" w:rsidP="00320F8C">
            <w:pPr>
              <w:pStyle w:val="a7"/>
              <w:rPr>
                <w:rFonts w:eastAsia="+mj-ea"/>
                <w:sz w:val="16"/>
                <w:szCs w:val="16"/>
              </w:rPr>
            </w:pPr>
          </w:p>
        </w:tc>
        <w:tc>
          <w:tcPr>
            <w:tcW w:w="1701" w:type="dxa"/>
          </w:tcPr>
          <w:p w:rsidR="004D663E" w:rsidRPr="00910DE0" w:rsidRDefault="004D663E" w:rsidP="00BB58CB">
            <w:pPr>
              <w:rPr>
                <w:rFonts w:eastAsia="+mj-ea"/>
                <w:sz w:val="16"/>
                <w:szCs w:val="16"/>
              </w:rPr>
            </w:pPr>
          </w:p>
        </w:tc>
        <w:tc>
          <w:tcPr>
            <w:tcW w:w="1560" w:type="dxa"/>
          </w:tcPr>
          <w:p w:rsidR="004D663E" w:rsidRPr="00910DE0" w:rsidRDefault="004D663E" w:rsidP="00A1563E">
            <w:pPr>
              <w:tabs>
                <w:tab w:val="left" w:pos="360"/>
              </w:tabs>
              <w:autoSpaceDE w:val="0"/>
              <w:autoSpaceDN w:val="0"/>
              <w:adjustRightInd w:val="0"/>
              <w:rPr>
                <w:sz w:val="16"/>
                <w:szCs w:val="16"/>
              </w:rPr>
            </w:pPr>
            <w:r>
              <w:rPr>
                <w:sz w:val="16"/>
                <w:szCs w:val="16"/>
              </w:rPr>
              <w:t>Заявление</w:t>
            </w:r>
          </w:p>
        </w:tc>
        <w:tc>
          <w:tcPr>
            <w:tcW w:w="1134" w:type="dxa"/>
          </w:tcPr>
          <w:p w:rsidR="004D663E" w:rsidRPr="00910DE0" w:rsidRDefault="004D663E" w:rsidP="00320F8C">
            <w:pPr>
              <w:rPr>
                <w:rFonts w:eastAsia="SimSun-ExtB"/>
                <w:sz w:val="16"/>
                <w:szCs w:val="16"/>
              </w:rPr>
            </w:pPr>
            <w:r>
              <w:rPr>
                <w:rFonts w:eastAsia="SimSun-ExtB"/>
                <w:sz w:val="16"/>
                <w:szCs w:val="16"/>
              </w:rPr>
              <w:t>Заявление</w:t>
            </w:r>
          </w:p>
        </w:tc>
        <w:tc>
          <w:tcPr>
            <w:tcW w:w="1134" w:type="dxa"/>
          </w:tcPr>
          <w:p w:rsidR="004D663E" w:rsidRPr="00910DE0" w:rsidRDefault="004D663E" w:rsidP="00320F8C">
            <w:pPr>
              <w:rPr>
                <w:rFonts w:eastAsia="+mj-ea"/>
                <w:sz w:val="16"/>
                <w:szCs w:val="16"/>
              </w:rPr>
            </w:pPr>
            <w:r>
              <w:rPr>
                <w:rFonts w:eastAsia="+mj-ea"/>
                <w:sz w:val="16"/>
                <w:szCs w:val="16"/>
              </w:rPr>
              <w:t>Не предусмотрено</w:t>
            </w:r>
          </w:p>
        </w:tc>
        <w:tc>
          <w:tcPr>
            <w:tcW w:w="1984" w:type="dxa"/>
          </w:tcPr>
          <w:p w:rsidR="004D663E" w:rsidRPr="00253406" w:rsidRDefault="004D663E" w:rsidP="009E28BB">
            <w:pPr>
              <w:rPr>
                <w:sz w:val="18"/>
                <w:szCs w:val="18"/>
              </w:rPr>
            </w:pPr>
            <w:r w:rsidRPr="00253406">
              <w:rPr>
                <w:sz w:val="18"/>
                <w:szCs w:val="18"/>
              </w:rPr>
              <w:t>1.</w:t>
            </w:r>
            <w:r>
              <w:rPr>
                <w:sz w:val="18"/>
                <w:szCs w:val="18"/>
              </w:rPr>
              <w:t>Не</w:t>
            </w:r>
            <w:r w:rsidRPr="00253406">
              <w:rPr>
                <w:sz w:val="18"/>
                <w:szCs w:val="18"/>
              </w:rPr>
              <w:t>соответствие правил</w:t>
            </w:r>
            <w:r>
              <w:rPr>
                <w:sz w:val="18"/>
                <w:szCs w:val="18"/>
              </w:rPr>
              <w:t>ам землепользования и застройки.</w:t>
            </w:r>
            <w:r w:rsidRPr="00253406">
              <w:rPr>
                <w:sz w:val="18"/>
                <w:szCs w:val="18"/>
              </w:rPr>
              <w:t xml:space="preserve"> </w:t>
            </w:r>
          </w:p>
          <w:p w:rsidR="004D663E" w:rsidRPr="00253406" w:rsidRDefault="004D663E" w:rsidP="009E28BB">
            <w:pPr>
              <w:rPr>
                <w:sz w:val="18"/>
                <w:szCs w:val="18"/>
              </w:rPr>
            </w:pPr>
            <w:r>
              <w:rPr>
                <w:sz w:val="18"/>
                <w:szCs w:val="18"/>
              </w:rPr>
              <w:t>2.Не</w:t>
            </w:r>
            <w:r w:rsidRPr="00253406">
              <w:rPr>
                <w:sz w:val="18"/>
                <w:szCs w:val="18"/>
              </w:rPr>
              <w:t>соответствие требованиям техничес</w:t>
            </w:r>
            <w:r>
              <w:rPr>
                <w:sz w:val="18"/>
                <w:szCs w:val="18"/>
              </w:rPr>
              <w:t>ких регламентов.</w:t>
            </w:r>
          </w:p>
          <w:p w:rsidR="004D663E" w:rsidRPr="00910DE0" w:rsidRDefault="004D663E" w:rsidP="009E28BB">
            <w:pPr>
              <w:tabs>
                <w:tab w:val="left" w:pos="360"/>
                <w:tab w:val="num" w:pos="1155"/>
                <w:tab w:val="left" w:pos="1440"/>
                <w:tab w:val="left" w:pos="1560"/>
              </w:tabs>
              <w:jc w:val="both"/>
              <w:rPr>
                <w:sz w:val="16"/>
                <w:szCs w:val="16"/>
              </w:rPr>
            </w:pPr>
            <w:r>
              <w:rPr>
                <w:sz w:val="18"/>
                <w:szCs w:val="18"/>
              </w:rPr>
              <w:t>3.Не</w:t>
            </w:r>
            <w:r w:rsidRPr="00253406">
              <w:rPr>
                <w:sz w:val="18"/>
                <w:szCs w:val="18"/>
              </w:rPr>
              <w:t>соответствие нормативам градостроительного проектирования</w:t>
            </w:r>
          </w:p>
        </w:tc>
        <w:tc>
          <w:tcPr>
            <w:tcW w:w="992" w:type="dxa"/>
          </w:tcPr>
          <w:p w:rsidR="004D663E" w:rsidRPr="00910DE0" w:rsidRDefault="009A5E1E" w:rsidP="00BB58CB">
            <w:pPr>
              <w:rPr>
                <w:rFonts w:eastAsia="+mj-ea"/>
                <w:sz w:val="16"/>
                <w:szCs w:val="16"/>
              </w:rPr>
            </w:pPr>
            <w:r>
              <w:rPr>
                <w:rFonts w:eastAsia="+mj-ea"/>
                <w:sz w:val="16"/>
                <w:szCs w:val="16"/>
              </w:rPr>
              <w:t>Срок проведения процедуры</w:t>
            </w:r>
            <w:r w:rsidR="004D663E">
              <w:rPr>
                <w:rFonts w:eastAsia="+mj-ea"/>
                <w:sz w:val="16"/>
                <w:szCs w:val="16"/>
              </w:rPr>
              <w:t>10 дней</w:t>
            </w:r>
          </w:p>
        </w:tc>
        <w:tc>
          <w:tcPr>
            <w:tcW w:w="993" w:type="dxa"/>
          </w:tcPr>
          <w:p w:rsidR="004D663E" w:rsidRPr="00910DE0" w:rsidRDefault="004D663E" w:rsidP="00320F8C">
            <w:pPr>
              <w:rPr>
                <w:rFonts w:eastAsia="+mj-ea"/>
                <w:sz w:val="16"/>
                <w:szCs w:val="16"/>
              </w:rPr>
            </w:pPr>
            <w:r w:rsidRPr="00910DE0">
              <w:rPr>
                <w:rFonts w:eastAsia="+mj-ea"/>
                <w:sz w:val="16"/>
                <w:szCs w:val="16"/>
              </w:rPr>
              <w:t>Муниципальная услуга предоставляется на безвозмездной основе</w:t>
            </w:r>
          </w:p>
        </w:tc>
        <w:tc>
          <w:tcPr>
            <w:tcW w:w="992" w:type="dxa"/>
          </w:tcPr>
          <w:p w:rsidR="004D663E" w:rsidRPr="00910DE0" w:rsidRDefault="004D663E" w:rsidP="000A4D68">
            <w:pPr>
              <w:rPr>
                <w:rFonts w:eastAsia="+mj-ea"/>
                <w:sz w:val="16"/>
                <w:szCs w:val="16"/>
              </w:rPr>
            </w:pPr>
            <w:r w:rsidRPr="00910DE0">
              <w:rPr>
                <w:rFonts w:eastAsia="+mj-ea"/>
                <w:sz w:val="16"/>
                <w:szCs w:val="16"/>
              </w:rPr>
              <w:t>На бумажном носителе</w:t>
            </w:r>
            <w:r>
              <w:rPr>
                <w:rFonts w:eastAsia="+mj-ea"/>
                <w:sz w:val="16"/>
                <w:szCs w:val="16"/>
              </w:rPr>
              <w:t>, в электронной форме</w:t>
            </w:r>
          </w:p>
        </w:tc>
        <w:tc>
          <w:tcPr>
            <w:tcW w:w="993" w:type="dxa"/>
          </w:tcPr>
          <w:p w:rsidR="004D663E" w:rsidRPr="00910DE0" w:rsidRDefault="004D663E" w:rsidP="00FD401A">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320F8C">
            <w:pPr>
              <w:rPr>
                <w:rFonts w:eastAsia="+mj-ea"/>
                <w:sz w:val="16"/>
                <w:szCs w:val="16"/>
              </w:rPr>
            </w:pPr>
          </w:p>
        </w:tc>
      </w:tr>
      <w:tr w:rsidR="004D663E" w:rsidRPr="00910DE0" w:rsidTr="00554F2B">
        <w:trPr>
          <w:trHeight w:val="7503"/>
        </w:trPr>
        <w:tc>
          <w:tcPr>
            <w:tcW w:w="993" w:type="dxa"/>
          </w:tcPr>
          <w:p w:rsidR="004D663E" w:rsidRPr="008544AA" w:rsidRDefault="004D663E" w:rsidP="008544A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b w:val="0"/>
                <w:sz w:val="16"/>
                <w:szCs w:val="16"/>
                <w:u w:val="single"/>
              </w:rPr>
            </w:pPr>
            <w:r w:rsidRPr="008544AA">
              <w:rPr>
                <w:rFonts w:ascii="Times New Roman" w:hAnsi="Times New Roman"/>
                <w:b w:val="0"/>
                <w:sz w:val="16"/>
                <w:szCs w:val="16"/>
              </w:rPr>
              <w:lastRenderedPageBreak/>
              <w:t>№ 5 Утверждение документации по планировке территории (применяется в случаях, предусмотренных нормативными актами Российской Федерации</w:t>
            </w:r>
            <w:r w:rsidRPr="008544AA">
              <w:rPr>
                <w:rFonts w:ascii="Times New Roman" w:hAnsi="Times New Roman"/>
                <w:b w:val="0"/>
                <w:sz w:val="16"/>
                <w:szCs w:val="16"/>
                <w:u w:val="single"/>
              </w:rPr>
              <w:t>)</w:t>
            </w:r>
          </w:p>
          <w:p w:rsidR="004D663E" w:rsidRPr="00910DE0" w:rsidRDefault="004D663E" w:rsidP="008544A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9A5E1E" w:rsidRPr="00253406" w:rsidRDefault="009A5E1E" w:rsidP="009A5E1E">
            <w:pPr>
              <w:spacing w:after="120" w:line="20" w:lineRule="atLeast"/>
              <w:rPr>
                <w:sz w:val="18"/>
                <w:szCs w:val="18"/>
              </w:rPr>
            </w:pPr>
            <w:r w:rsidRPr="00253406">
              <w:rPr>
                <w:sz w:val="18"/>
                <w:szCs w:val="18"/>
              </w:rPr>
              <w:t>Градостроительный кодекс РФ</w:t>
            </w:r>
          </w:p>
          <w:p w:rsidR="004D663E" w:rsidRPr="00910DE0" w:rsidRDefault="009A5E1E" w:rsidP="009A5E1E">
            <w:pPr>
              <w:pStyle w:val="a7"/>
              <w:rPr>
                <w:rFonts w:eastAsia="+mj-ea"/>
                <w:sz w:val="16"/>
                <w:szCs w:val="16"/>
              </w:rPr>
            </w:pPr>
            <w:r w:rsidRPr="00253406">
              <w:rPr>
                <w:sz w:val="18"/>
                <w:szCs w:val="18"/>
              </w:rPr>
              <w:t>N131-ФЗ "Об общих принципах организации местного самоуправления в Российской Федерации", от 06.10.2003г.</w:t>
            </w:r>
          </w:p>
        </w:tc>
        <w:tc>
          <w:tcPr>
            <w:tcW w:w="1842" w:type="dxa"/>
          </w:tcPr>
          <w:p w:rsidR="009A5E1E" w:rsidRPr="004E5DC6" w:rsidRDefault="009A5E1E" w:rsidP="009A5E1E">
            <w:pPr>
              <w:spacing w:after="120" w:line="20" w:lineRule="atLeast"/>
              <w:rPr>
                <w:sz w:val="18"/>
                <w:szCs w:val="18"/>
              </w:rPr>
            </w:pPr>
            <w:r w:rsidRPr="004E5DC6">
              <w:rPr>
                <w:sz w:val="18"/>
                <w:szCs w:val="18"/>
              </w:rPr>
              <w:t xml:space="preserve">Решение Совета народных депутатов </w:t>
            </w:r>
            <w:proofErr w:type="spellStart"/>
            <w:r w:rsidRPr="004E5DC6">
              <w:rPr>
                <w:sz w:val="18"/>
                <w:szCs w:val="18"/>
              </w:rPr>
              <w:t>Архиповского</w:t>
            </w:r>
            <w:proofErr w:type="spellEnd"/>
            <w:r w:rsidRPr="004E5DC6">
              <w:rPr>
                <w:sz w:val="18"/>
                <w:szCs w:val="18"/>
              </w:rPr>
              <w:t xml:space="preserve"> сельского поселения</w:t>
            </w:r>
            <w:proofErr w:type="gramStart"/>
            <w:r w:rsidRPr="004E5DC6">
              <w:rPr>
                <w:sz w:val="18"/>
                <w:szCs w:val="18"/>
              </w:rPr>
              <w:t xml:space="preserve"> О</w:t>
            </w:r>
            <w:proofErr w:type="gramEnd"/>
            <w:r w:rsidRPr="004E5DC6">
              <w:rPr>
                <w:sz w:val="18"/>
                <w:szCs w:val="18"/>
              </w:rPr>
              <w:t xml:space="preserve">б утверждении правил землепользования и застройки </w:t>
            </w:r>
            <w:proofErr w:type="spellStart"/>
            <w:r w:rsidRPr="004E5DC6">
              <w:rPr>
                <w:sz w:val="18"/>
                <w:szCs w:val="18"/>
              </w:rPr>
              <w:t>Архиповского</w:t>
            </w:r>
            <w:proofErr w:type="spellEnd"/>
            <w:r w:rsidRPr="004E5DC6">
              <w:rPr>
                <w:sz w:val="18"/>
                <w:szCs w:val="18"/>
              </w:rPr>
              <w:t xml:space="preserve"> сельского поселения» №</w:t>
            </w:r>
            <w:r>
              <w:rPr>
                <w:sz w:val="18"/>
                <w:szCs w:val="18"/>
              </w:rPr>
              <w:t xml:space="preserve"> </w:t>
            </w:r>
            <w:r w:rsidRPr="004E5DC6">
              <w:rPr>
                <w:sz w:val="18"/>
                <w:szCs w:val="18"/>
              </w:rPr>
              <w:t>85  от  21.12.2011 г.</w:t>
            </w:r>
          </w:p>
          <w:p w:rsidR="004D663E" w:rsidRPr="00910DE0" w:rsidRDefault="004D663E" w:rsidP="008544AA">
            <w:pPr>
              <w:pStyle w:val="a7"/>
              <w:rPr>
                <w:rFonts w:eastAsia="+mj-ea"/>
                <w:sz w:val="16"/>
                <w:szCs w:val="16"/>
              </w:rPr>
            </w:pPr>
          </w:p>
        </w:tc>
        <w:tc>
          <w:tcPr>
            <w:tcW w:w="1701" w:type="dxa"/>
          </w:tcPr>
          <w:p w:rsidR="004D663E" w:rsidRPr="00910DE0" w:rsidRDefault="004D663E" w:rsidP="008544AA">
            <w:pPr>
              <w:rPr>
                <w:rFonts w:eastAsia="+mj-ea"/>
                <w:sz w:val="16"/>
                <w:szCs w:val="16"/>
              </w:rPr>
            </w:pPr>
          </w:p>
        </w:tc>
        <w:tc>
          <w:tcPr>
            <w:tcW w:w="1560" w:type="dxa"/>
          </w:tcPr>
          <w:p w:rsidR="004D663E" w:rsidRPr="008544AA" w:rsidRDefault="004D663E" w:rsidP="008544AA">
            <w:pPr>
              <w:rPr>
                <w:sz w:val="16"/>
                <w:szCs w:val="16"/>
              </w:rPr>
            </w:pPr>
            <w:r w:rsidRPr="008544AA">
              <w:rPr>
                <w:sz w:val="16"/>
                <w:szCs w:val="16"/>
              </w:rPr>
              <w:t>Заявление;</w:t>
            </w:r>
          </w:p>
          <w:p w:rsidR="004D663E" w:rsidRPr="008544AA" w:rsidRDefault="004D663E" w:rsidP="008544AA">
            <w:pPr>
              <w:rPr>
                <w:sz w:val="16"/>
                <w:szCs w:val="16"/>
              </w:rPr>
            </w:pPr>
            <w:r w:rsidRPr="008544AA">
              <w:rPr>
                <w:sz w:val="16"/>
                <w:szCs w:val="16"/>
              </w:rPr>
              <w:t>Проект планировки;</w:t>
            </w:r>
          </w:p>
          <w:p w:rsidR="004D663E" w:rsidRPr="008544AA" w:rsidRDefault="004D663E" w:rsidP="008544AA">
            <w:pPr>
              <w:rPr>
                <w:sz w:val="16"/>
                <w:szCs w:val="16"/>
              </w:rPr>
            </w:pPr>
            <w:r w:rsidRPr="008544AA">
              <w:rPr>
                <w:sz w:val="16"/>
                <w:szCs w:val="16"/>
              </w:rPr>
              <w:t>Проект межевания территории.</w:t>
            </w:r>
          </w:p>
          <w:p w:rsidR="004D663E" w:rsidRPr="008544AA" w:rsidRDefault="004D663E" w:rsidP="008544AA">
            <w:pPr>
              <w:tabs>
                <w:tab w:val="left" w:pos="360"/>
              </w:tabs>
              <w:autoSpaceDE w:val="0"/>
              <w:autoSpaceDN w:val="0"/>
              <w:adjustRightInd w:val="0"/>
              <w:rPr>
                <w:sz w:val="16"/>
                <w:szCs w:val="16"/>
              </w:rPr>
            </w:pPr>
          </w:p>
        </w:tc>
        <w:tc>
          <w:tcPr>
            <w:tcW w:w="1134" w:type="dxa"/>
          </w:tcPr>
          <w:p w:rsidR="004D663E" w:rsidRPr="008544AA" w:rsidRDefault="004D663E" w:rsidP="008544AA">
            <w:pPr>
              <w:rPr>
                <w:sz w:val="16"/>
                <w:szCs w:val="16"/>
              </w:rPr>
            </w:pPr>
            <w:r w:rsidRPr="008544AA">
              <w:rPr>
                <w:sz w:val="16"/>
                <w:szCs w:val="16"/>
              </w:rPr>
              <w:t xml:space="preserve">решение об утверждении документации по планировке территории </w:t>
            </w:r>
          </w:p>
        </w:tc>
        <w:tc>
          <w:tcPr>
            <w:tcW w:w="1134" w:type="dxa"/>
          </w:tcPr>
          <w:p w:rsidR="004D663E" w:rsidRDefault="004D663E" w:rsidP="008544AA">
            <w:pPr>
              <w:rPr>
                <w:rFonts w:eastAsia="+mj-ea"/>
                <w:sz w:val="16"/>
                <w:szCs w:val="16"/>
              </w:rPr>
            </w:pPr>
            <w:r>
              <w:rPr>
                <w:rFonts w:eastAsia="+mj-ea"/>
                <w:sz w:val="16"/>
                <w:szCs w:val="16"/>
              </w:rPr>
              <w:t>Не предусмотрено</w:t>
            </w:r>
          </w:p>
        </w:tc>
        <w:tc>
          <w:tcPr>
            <w:tcW w:w="1984" w:type="dxa"/>
          </w:tcPr>
          <w:p w:rsidR="004D663E" w:rsidRPr="00F1596E" w:rsidRDefault="004D663E" w:rsidP="008544AA">
            <w:pPr>
              <w:rPr>
                <w:sz w:val="16"/>
                <w:szCs w:val="16"/>
              </w:rPr>
            </w:pPr>
            <w:r w:rsidRPr="00F1596E">
              <w:rPr>
                <w:sz w:val="16"/>
                <w:szCs w:val="16"/>
              </w:rPr>
              <w:t xml:space="preserve">1.Несоответствие правилам землепользования и застройки. </w:t>
            </w:r>
          </w:p>
          <w:p w:rsidR="004D663E" w:rsidRPr="00F1596E" w:rsidRDefault="004D663E" w:rsidP="008544AA">
            <w:pPr>
              <w:rPr>
                <w:sz w:val="16"/>
                <w:szCs w:val="16"/>
              </w:rPr>
            </w:pPr>
            <w:r w:rsidRPr="00F1596E">
              <w:rPr>
                <w:sz w:val="16"/>
                <w:szCs w:val="16"/>
              </w:rPr>
              <w:t>2.Несоответствие требованиям технических регламентов.</w:t>
            </w:r>
          </w:p>
          <w:p w:rsidR="004D663E" w:rsidRPr="00253406" w:rsidRDefault="004D663E" w:rsidP="008544AA">
            <w:pPr>
              <w:rPr>
                <w:sz w:val="18"/>
                <w:szCs w:val="18"/>
              </w:rPr>
            </w:pPr>
            <w:r w:rsidRPr="00F1596E">
              <w:rPr>
                <w:sz w:val="16"/>
                <w:szCs w:val="16"/>
              </w:rPr>
              <w:t>3.Несоответствие нормативам градостроительного проектирования</w:t>
            </w:r>
          </w:p>
        </w:tc>
        <w:tc>
          <w:tcPr>
            <w:tcW w:w="992" w:type="dxa"/>
          </w:tcPr>
          <w:p w:rsidR="004D663E" w:rsidRDefault="004D663E" w:rsidP="008544AA">
            <w:pPr>
              <w:rPr>
                <w:rFonts w:eastAsia="+mj-ea"/>
                <w:sz w:val="16"/>
                <w:szCs w:val="16"/>
              </w:rPr>
            </w:pPr>
            <w:r>
              <w:rPr>
                <w:rFonts w:eastAsia="+mj-ea"/>
                <w:sz w:val="16"/>
                <w:szCs w:val="16"/>
              </w:rPr>
              <w:t>Срок проведения процедуры 14+ 30 (90) дней</w:t>
            </w:r>
          </w:p>
        </w:tc>
        <w:tc>
          <w:tcPr>
            <w:tcW w:w="993" w:type="dxa"/>
          </w:tcPr>
          <w:p w:rsidR="004D663E" w:rsidRPr="00910DE0" w:rsidRDefault="004D663E" w:rsidP="008544AA">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D663E" w:rsidRPr="00910DE0" w:rsidRDefault="004D663E" w:rsidP="008544AA">
            <w:pPr>
              <w:rPr>
                <w:rFonts w:eastAsia="+mj-ea"/>
                <w:sz w:val="16"/>
                <w:szCs w:val="16"/>
              </w:rPr>
            </w:pPr>
            <w:r w:rsidRPr="00910DE0">
              <w:rPr>
                <w:rFonts w:eastAsia="+mj-ea"/>
                <w:sz w:val="16"/>
                <w:szCs w:val="16"/>
              </w:rPr>
              <w:t>На бумажном носителе</w:t>
            </w:r>
            <w:r>
              <w:rPr>
                <w:rFonts w:eastAsia="+mj-ea"/>
                <w:sz w:val="16"/>
                <w:szCs w:val="16"/>
              </w:rPr>
              <w:t>, в электронной форме</w:t>
            </w:r>
          </w:p>
        </w:tc>
        <w:tc>
          <w:tcPr>
            <w:tcW w:w="993" w:type="dxa"/>
          </w:tcPr>
          <w:p w:rsidR="004D663E" w:rsidRPr="00910DE0" w:rsidRDefault="004D663E" w:rsidP="00F1596E">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8544AA">
            <w:pPr>
              <w:rPr>
                <w:rFonts w:eastAsia="+mj-ea"/>
                <w:sz w:val="16"/>
                <w:szCs w:val="16"/>
              </w:rPr>
            </w:pPr>
          </w:p>
        </w:tc>
      </w:tr>
      <w:tr w:rsidR="004D663E" w:rsidRPr="00910DE0" w:rsidTr="00554F2B">
        <w:trPr>
          <w:trHeight w:val="7503"/>
        </w:trPr>
        <w:tc>
          <w:tcPr>
            <w:tcW w:w="993" w:type="dxa"/>
          </w:tcPr>
          <w:p w:rsidR="004D663E" w:rsidRPr="00F1596E" w:rsidRDefault="004D663E" w:rsidP="008544A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b w:val="0"/>
                <w:sz w:val="16"/>
                <w:szCs w:val="16"/>
              </w:rPr>
            </w:pPr>
            <w:r w:rsidRPr="00F1596E">
              <w:rPr>
                <w:rFonts w:ascii="Times New Roman" w:hAnsi="Times New Roman" w:cs="Times New Roman"/>
                <w:b w:val="0"/>
                <w:sz w:val="16"/>
                <w:szCs w:val="16"/>
              </w:rPr>
              <w:lastRenderedPageBreak/>
              <w:t>№132 Предоставление разрешения на осуществление земляных работ</w:t>
            </w:r>
          </w:p>
        </w:tc>
        <w:tc>
          <w:tcPr>
            <w:tcW w:w="1701" w:type="dxa"/>
          </w:tcPr>
          <w:p w:rsidR="00F857C9" w:rsidRPr="00F857C9" w:rsidRDefault="00F857C9" w:rsidP="00F857C9">
            <w:pPr>
              <w:spacing w:after="120" w:line="20" w:lineRule="atLeast"/>
              <w:rPr>
                <w:sz w:val="16"/>
                <w:szCs w:val="16"/>
                <w:lang w:eastAsia="en-US"/>
              </w:rPr>
            </w:pPr>
            <w:r w:rsidRPr="00F857C9">
              <w:rPr>
                <w:sz w:val="16"/>
                <w:szCs w:val="16"/>
                <w:lang w:eastAsia="en-US"/>
              </w:rPr>
              <w:t xml:space="preserve">-приказ Министерства  </w:t>
            </w:r>
            <w:proofErr w:type="spellStart"/>
            <w:r w:rsidRPr="00F857C9">
              <w:rPr>
                <w:sz w:val="16"/>
                <w:szCs w:val="16"/>
                <w:lang w:eastAsia="en-US"/>
              </w:rPr>
              <w:t>Строительтва</w:t>
            </w:r>
            <w:proofErr w:type="spellEnd"/>
            <w:r w:rsidRPr="00F857C9">
              <w:rPr>
                <w:sz w:val="16"/>
                <w:szCs w:val="16"/>
                <w:lang w:eastAsia="en-US"/>
              </w:rPr>
              <w:t xml:space="preserve"> и ЖКХ </w:t>
            </w:r>
            <w:proofErr w:type="spellStart"/>
            <w:r w:rsidRPr="00F857C9">
              <w:rPr>
                <w:sz w:val="16"/>
                <w:szCs w:val="16"/>
                <w:lang w:eastAsia="en-US"/>
              </w:rPr>
              <w:t>РФот</w:t>
            </w:r>
            <w:proofErr w:type="spellEnd"/>
            <w:r w:rsidRPr="00F857C9">
              <w:rPr>
                <w:sz w:val="16"/>
                <w:szCs w:val="16"/>
                <w:lang w:eastAsia="en-US"/>
              </w:rPr>
              <w:t xml:space="preserve"> 17 марта </w:t>
            </w:r>
            <w:smartTag w:uri="urn:schemas-microsoft-com:office:smarttags" w:element="metricconverter">
              <w:smartTagPr>
                <w:attr w:name="ProductID" w:val="2014 г"/>
              </w:smartTagPr>
              <w:r w:rsidRPr="00F857C9">
                <w:rPr>
                  <w:sz w:val="16"/>
                  <w:szCs w:val="16"/>
                  <w:lang w:eastAsia="en-US"/>
                </w:rPr>
                <w:t>2014 г</w:t>
              </w:r>
            </w:smartTag>
            <w:r w:rsidRPr="00F857C9">
              <w:rPr>
                <w:sz w:val="16"/>
                <w:szCs w:val="16"/>
                <w:lang w:eastAsia="en-US"/>
              </w:rPr>
              <w:t>. N100/</w:t>
            </w:r>
            <w:proofErr w:type="spellStart"/>
            <w:proofErr w:type="gramStart"/>
            <w:r w:rsidRPr="00F857C9">
              <w:rPr>
                <w:sz w:val="16"/>
                <w:szCs w:val="16"/>
                <w:lang w:eastAsia="en-US"/>
              </w:rPr>
              <w:t>пр</w:t>
            </w:r>
            <w:proofErr w:type="spellEnd"/>
            <w:proofErr w:type="gramEnd"/>
            <w:r w:rsidRPr="00F857C9">
              <w:rPr>
                <w:sz w:val="16"/>
                <w:szCs w:val="16"/>
                <w:lang w:eastAsia="en-US"/>
              </w:rPr>
              <w:t xml:space="preserve">, </w:t>
            </w:r>
          </w:p>
          <w:p w:rsidR="00F857C9" w:rsidRPr="00F857C9" w:rsidRDefault="00F857C9" w:rsidP="00F857C9">
            <w:pPr>
              <w:spacing w:after="120" w:line="20" w:lineRule="atLeast"/>
              <w:rPr>
                <w:sz w:val="16"/>
                <w:szCs w:val="16"/>
                <w:lang w:eastAsia="en-US"/>
              </w:rPr>
            </w:pPr>
            <w:r w:rsidRPr="00F857C9">
              <w:rPr>
                <w:sz w:val="16"/>
                <w:szCs w:val="16"/>
                <w:lang w:eastAsia="en-US"/>
              </w:rPr>
              <w:t xml:space="preserve">-приказ </w:t>
            </w:r>
            <w:proofErr w:type="spellStart"/>
            <w:r w:rsidRPr="00F857C9">
              <w:rPr>
                <w:sz w:val="16"/>
                <w:szCs w:val="16"/>
                <w:lang w:eastAsia="en-US"/>
              </w:rPr>
              <w:t>Минрегион</w:t>
            </w:r>
            <w:proofErr w:type="spellEnd"/>
            <w:r w:rsidRPr="00F857C9">
              <w:rPr>
                <w:sz w:val="16"/>
                <w:szCs w:val="16"/>
                <w:lang w:eastAsia="en-US"/>
              </w:rPr>
              <w:t xml:space="preserve"> РФ от 27.12. </w:t>
            </w:r>
            <w:smartTag w:uri="urn:schemas-microsoft-com:office:smarttags" w:element="metricconverter">
              <w:smartTagPr>
                <w:attr w:name="ProductID" w:val="2011 г"/>
              </w:smartTagPr>
              <w:r w:rsidRPr="00F857C9">
                <w:rPr>
                  <w:sz w:val="16"/>
                  <w:szCs w:val="16"/>
                  <w:lang w:eastAsia="en-US"/>
                </w:rPr>
                <w:t>2011 г</w:t>
              </w:r>
            </w:smartTag>
            <w:r w:rsidRPr="00F857C9">
              <w:rPr>
                <w:sz w:val="16"/>
                <w:szCs w:val="16"/>
                <w:lang w:eastAsia="en-US"/>
              </w:rPr>
              <w:t xml:space="preserve">. N613,перечнь поручений Министра регионального развития Российской Федерации В.Ф. </w:t>
            </w:r>
            <w:proofErr w:type="spellStart"/>
            <w:r w:rsidRPr="00F857C9">
              <w:rPr>
                <w:sz w:val="16"/>
                <w:szCs w:val="16"/>
                <w:lang w:eastAsia="en-US"/>
              </w:rPr>
              <w:t>Басаргина</w:t>
            </w:r>
            <w:proofErr w:type="spellEnd"/>
            <w:r w:rsidRPr="00F857C9">
              <w:rPr>
                <w:sz w:val="16"/>
                <w:szCs w:val="16"/>
                <w:lang w:eastAsia="en-US"/>
              </w:rPr>
              <w:t xml:space="preserve"> по итогам заседания Совета при Президенте Российской Федерации по развитию местного самоуправления от 26.10. 2010 гN131-ФЗ "Об общих принципах организации местного самоуправления в Российской Федерации", от 06.10.2003г.ст.14.п.19</w:t>
            </w:r>
          </w:p>
          <w:p w:rsidR="00F857C9" w:rsidRDefault="00F857C9" w:rsidP="00F857C9">
            <w:pPr>
              <w:pStyle w:val="a7"/>
              <w:rPr>
                <w:sz w:val="16"/>
                <w:szCs w:val="16"/>
                <w:lang w:eastAsia="en-US"/>
              </w:rPr>
            </w:pPr>
            <w:r w:rsidRPr="00F857C9">
              <w:rPr>
                <w:bCs/>
                <w:sz w:val="16"/>
                <w:szCs w:val="16"/>
                <w:lang w:eastAsia="en-US"/>
              </w:rPr>
              <w:t>-Постановление правительства РФ от 27.11.2014г.№1300  «Об  утверждении перечня</w:t>
            </w:r>
            <w:r w:rsidRPr="00F857C9">
              <w:rPr>
                <w:sz w:val="16"/>
                <w:szCs w:val="16"/>
                <w:lang w:eastAsia="en-US"/>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w:t>
            </w:r>
            <w:r>
              <w:rPr>
                <w:sz w:val="22"/>
                <w:szCs w:val="22"/>
                <w:lang w:eastAsia="en-US"/>
              </w:rPr>
              <w:t xml:space="preserve">я </w:t>
            </w:r>
            <w:r w:rsidRPr="00F857C9">
              <w:rPr>
                <w:sz w:val="16"/>
                <w:szCs w:val="16"/>
                <w:lang w:eastAsia="en-US"/>
              </w:rPr>
              <w:t>сервитутов</w:t>
            </w:r>
            <w:proofErr w:type="gramStart"/>
            <w:r w:rsidRPr="00F857C9">
              <w:rPr>
                <w:sz w:val="16"/>
                <w:szCs w:val="16"/>
                <w:lang w:eastAsia="en-US"/>
              </w:rPr>
              <w:t>.»</w:t>
            </w:r>
            <w:proofErr w:type="gramEnd"/>
          </w:p>
          <w:p w:rsidR="004D663E" w:rsidRPr="00910DE0" w:rsidRDefault="00F857C9" w:rsidP="00F857C9">
            <w:pPr>
              <w:pStyle w:val="a7"/>
              <w:rPr>
                <w:rFonts w:eastAsia="+mj-ea"/>
                <w:sz w:val="16"/>
                <w:szCs w:val="16"/>
              </w:rPr>
            </w:pPr>
            <w:r>
              <w:rPr>
                <w:sz w:val="22"/>
                <w:szCs w:val="22"/>
                <w:lang w:eastAsia="en-US"/>
              </w:rPr>
              <w:t xml:space="preserve"> </w:t>
            </w:r>
            <w:r w:rsidRPr="00F857C9">
              <w:rPr>
                <w:sz w:val="16"/>
                <w:szCs w:val="16"/>
                <w:lang w:eastAsia="en-US"/>
              </w:rPr>
              <w:t xml:space="preserve">Закон </w:t>
            </w:r>
            <w:proofErr w:type="gramStart"/>
            <w:r w:rsidRPr="00F857C9">
              <w:rPr>
                <w:sz w:val="16"/>
                <w:szCs w:val="16"/>
                <w:lang w:eastAsia="en-US"/>
              </w:rPr>
              <w:t>ВО</w:t>
            </w:r>
            <w:proofErr w:type="gramEnd"/>
            <w:r w:rsidRPr="00F857C9">
              <w:rPr>
                <w:sz w:val="16"/>
                <w:szCs w:val="16"/>
                <w:lang w:eastAsia="en-US"/>
              </w:rPr>
              <w:t xml:space="preserve"> «</w:t>
            </w:r>
            <w:proofErr w:type="gramStart"/>
            <w:r w:rsidRPr="00F857C9">
              <w:rPr>
                <w:sz w:val="16"/>
                <w:szCs w:val="16"/>
                <w:lang w:eastAsia="en-US"/>
              </w:rPr>
              <w:t>О</w:t>
            </w:r>
            <w:proofErr w:type="gramEnd"/>
            <w:r w:rsidRPr="00F857C9">
              <w:rPr>
                <w:sz w:val="16"/>
                <w:szCs w:val="16"/>
                <w:lang w:eastAsia="en-US"/>
              </w:rPr>
              <w:t xml:space="preserve"> регулировании </w:t>
            </w:r>
            <w:r w:rsidRPr="00F857C9">
              <w:rPr>
                <w:sz w:val="16"/>
                <w:szCs w:val="16"/>
                <w:lang w:eastAsia="en-US"/>
              </w:rPr>
              <w:lastRenderedPageBreak/>
              <w:t>градостроительной деятельности в Воронежской области» №61-ОЗ от 07.07.2006г.</w:t>
            </w:r>
          </w:p>
        </w:tc>
        <w:tc>
          <w:tcPr>
            <w:tcW w:w="1842" w:type="dxa"/>
          </w:tcPr>
          <w:p w:rsidR="00F857C9" w:rsidRPr="00F857C9" w:rsidRDefault="00F857C9" w:rsidP="00F857C9">
            <w:pPr>
              <w:spacing w:after="120" w:line="20" w:lineRule="atLeast"/>
              <w:rPr>
                <w:sz w:val="16"/>
                <w:szCs w:val="16"/>
                <w:lang w:eastAsia="en-US"/>
              </w:rPr>
            </w:pPr>
            <w:r w:rsidRPr="00F857C9">
              <w:rPr>
                <w:bCs/>
                <w:sz w:val="16"/>
                <w:szCs w:val="16"/>
                <w:lang w:bidi="ru-RU"/>
              </w:rPr>
              <w:lastRenderedPageBreak/>
              <w:t xml:space="preserve">Постановление правительства РФ от 3.12.2014г.№1244  «Об утверждении правил </w:t>
            </w:r>
            <w:r w:rsidRPr="00F857C9">
              <w:rPr>
                <w:sz w:val="16"/>
                <w:szCs w:val="16"/>
                <w:lang w:bidi="ru-RU"/>
              </w:rPr>
              <w:t>выдачи разрешения на использование земель или земельного участка, находящихся в государственной или муниципальной собственности»</w:t>
            </w:r>
            <w:r>
              <w:rPr>
                <w:sz w:val="16"/>
                <w:szCs w:val="16"/>
                <w:lang w:bidi="ru-RU"/>
              </w:rPr>
              <w:t xml:space="preserve"> </w:t>
            </w:r>
            <w:r>
              <w:rPr>
                <w:sz w:val="20"/>
                <w:szCs w:val="20"/>
                <w:lang w:eastAsia="en-US"/>
              </w:rPr>
              <w:t xml:space="preserve">1. </w:t>
            </w:r>
            <w:r w:rsidRPr="00F857C9">
              <w:rPr>
                <w:sz w:val="16"/>
                <w:szCs w:val="16"/>
                <w:lang w:eastAsia="en-US"/>
              </w:rPr>
              <w:t>Решение об утверждении</w:t>
            </w:r>
            <w:r w:rsidR="00700F8A">
              <w:rPr>
                <w:sz w:val="16"/>
                <w:szCs w:val="16"/>
                <w:lang w:eastAsia="en-US"/>
              </w:rPr>
              <w:t xml:space="preserve"> Правил  </w:t>
            </w:r>
            <w:r w:rsidRPr="00F857C9">
              <w:rPr>
                <w:sz w:val="16"/>
                <w:szCs w:val="16"/>
                <w:lang w:eastAsia="en-US"/>
              </w:rPr>
              <w:t xml:space="preserve"> благ</w:t>
            </w:r>
            <w:r w:rsidR="00700F8A">
              <w:rPr>
                <w:sz w:val="16"/>
                <w:szCs w:val="16"/>
                <w:lang w:eastAsia="en-US"/>
              </w:rPr>
              <w:t xml:space="preserve">оустройства </w:t>
            </w:r>
            <w:proofErr w:type="spellStart"/>
            <w:r w:rsidRPr="00F857C9">
              <w:rPr>
                <w:sz w:val="16"/>
                <w:szCs w:val="16"/>
                <w:lang w:eastAsia="en-US"/>
              </w:rPr>
              <w:t>Архиповского</w:t>
            </w:r>
            <w:proofErr w:type="spellEnd"/>
            <w:r w:rsidRPr="00F857C9">
              <w:rPr>
                <w:sz w:val="16"/>
                <w:szCs w:val="16"/>
                <w:lang w:eastAsia="en-US"/>
              </w:rPr>
              <w:t xml:space="preserve"> сельского поселения </w:t>
            </w:r>
            <w:proofErr w:type="spellStart"/>
            <w:r w:rsidRPr="00F857C9">
              <w:rPr>
                <w:sz w:val="16"/>
                <w:szCs w:val="16"/>
                <w:lang w:eastAsia="en-US"/>
              </w:rPr>
              <w:t>Россошанского</w:t>
            </w:r>
            <w:proofErr w:type="spellEnd"/>
            <w:r w:rsidRPr="00F857C9">
              <w:rPr>
                <w:sz w:val="16"/>
                <w:szCs w:val="16"/>
                <w:lang w:eastAsia="en-US"/>
              </w:rPr>
              <w:t xml:space="preserve"> муниципального р</w:t>
            </w:r>
            <w:r w:rsidR="00700F8A">
              <w:rPr>
                <w:sz w:val="16"/>
                <w:szCs w:val="16"/>
                <w:lang w:eastAsia="en-US"/>
              </w:rPr>
              <w:t>айона Воронежской области от  25.11.  2015г № 18</w:t>
            </w:r>
            <w:r w:rsidRPr="00F857C9">
              <w:rPr>
                <w:sz w:val="16"/>
                <w:szCs w:val="16"/>
                <w:lang w:eastAsia="en-US"/>
              </w:rPr>
              <w:t>,</w:t>
            </w:r>
          </w:p>
          <w:p w:rsidR="00F857C9" w:rsidRPr="00F857C9" w:rsidRDefault="00F857C9" w:rsidP="00F857C9">
            <w:pPr>
              <w:spacing w:after="120" w:line="20" w:lineRule="atLeast"/>
              <w:rPr>
                <w:sz w:val="16"/>
                <w:szCs w:val="16"/>
                <w:lang w:eastAsia="en-US"/>
              </w:rPr>
            </w:pPr>
          </w:p>
          <w:p w:rsidR="004D663E" w:rsidRPr="00F857C9" w:rsidRDefault="004D663E" w:rsidP="008544AA">
            <w:pPr>
              <w:pStyle w:val="a7"/>
              <w:rPr>
                <w:rFonts w:eastAsia="+mj-ea"/>
                <w:sz w:val="16"/>
                <w:szCs w:val="16"/>
              </w:rPr>
            </w:pPr>
          </w:p>
        </w:tc>
        <w:tc>
          <w:tcPr>
            <w:tcW w:w="1701" w:type="dxa"/>
          </w:tcPr>
          <w:p w:rsidR="004D663E" w:rsidRPr="00910DE0" w:rsidRDefault="004D663E" w:rsidP="008544AA">
            <w:pPr>
              <w:rPr>
                <w:rFonts w:eastAsia="+mj-ea"/>
                <w:sz w:val="16"/>
                <w:szCs w:val="16"/>
              </w:rPr>
            </w:pPr>
          </w:p>
        </w:tc>
        <w:tc>
          <w:tcPr>
            <w:tcW w:w="1560" w:type="dxa"/>
          </w:tcPr>
          <w:p w:rsidR="004D663E" w:rsidRPr="008F4F1F" w:rsidRDefault="004D663E" w:rsidP="008F4F1F">
            <w:pPr>
              <w:rPr>
                <w:sz w:val="16"/>
                <w:szCs w:val="16"/>
                <w:lang w:eastAsia="en-US"/>
              </w:rPr>
            </w:pPr>
            <w:r w:rsidRPr="008F4F1F">
              <w:rPr>
                <w:sz w:val="16"/>
                <w:szCs w:val="16"/>
                <w:lang w:eastAsia="en-US"/>
              </w:rPr>
              <w:t>1заявление</w:t>
            </w:r>
          </w:p>
          <w:p w:rsidR="004D663E" w:rsidRPr="008F4F1F" w:rsidRDefault="004D663E" w:rsidP="008F4F1F">
            <w:pPr>
              <w:rPr>
                <w:sz w:val="16"/>
                <w:szCs w:val="16"/>
                <w:lang w:eastAsia="en-US"/>
              </w:rPr>
            </w:pPr>
            <w:r w:rsidRPr="008F4F1F">
              <w:rPr>
                <w:sz w:val="16"/>
                <w:szCs w:val="16"/>
                <w:lang w:eastAsia="en-US"/>
              </w:rPr>
              <w:t>2.проект на строительство линейного сооружения или установки рекламной конструкции</w:t>
            </w:r>
          </w:p>
          <w:p w:rsidR="004D663E" w:rsidRPr="008F4F1F" w:rsidRDefault="004D663E" w:rsidP="008F4F1F">
            <w:pPr>
              <w:rPr>
                <w:sz w:val="16"/>
                <w:szCs w:val="16"/>
                <w:lang w:eastAsia="en-US"/>
              </w:rPr>
            </w:pPr>
            <w:r w:rsidRPr="008F4F1F">
              <w:rPr>
                <w:sz w:val="16"/>
                <w:szCs w:val="16"/>
                <w:lang w:eastAsia="en-US"/>
              </w:rPr>
              <w:t xml:space="preserve">3.постановление администрации поселения о разрешении использования </w:t>
            </w:r>
            <w:proofErr w:type="spellStart"/>
            <w:r w:rsidRPr="008F4F1F">
              <w:rPr>
                <w:sz w:val="16"/>
                <w:szCs w:val="16"/>
                <w:lang w:eastAsia="en-US"/>
              </w:rPr>
              <w:t>зем</w:t>
            </w:r>
            <w:proofErr w:type="spellEnd"/>
            <w:r w:rsidRPr="008F4F1F">
              <w:rPr>
                <w:sz w:val="16"/>
                <w:szCs w:val="16"/>
                <w:lang w:eastAsia="en-US"/>
              </w:rPr>
              <w:t>. участка без предоставления участка и установления сервитута.</w:t>
            </w:r>
          </w:p>
          <w:p w:rsidR="004D663E" w:rsidRPr="008544AA" w:rsidRDefault="004D663E" w:rsidP="008544AA">
            <w:pPr>
              <w:rPr>
                <w:sz w:val="16"/>
                <w:szCs w:val="16"/>
              </w:rPr>
            </w:pPr>
          </w:p>
        </w:tc>
        <w:tc>
          <w:tcPr>
            <w:tcW w:w="1134" w:type="dxa"/>
          </w:tcPr>
          <w:p w:rsidR="004D663E" w:rsidRPr="008F4F1F" w:rsidRDefault="004D663E" w:rsidP="008544AA">
            <w:pPr>
              <w:rPr>
                <w:sz w:val="16"/>
                <w:szCs w:val="16"/>
              </w:rPr>
            </w:pPr>
            <w:r w:rsidRPr="008F4F1F">
              <w:rPr>
                <w:sz w:val="16"/>
                <w:szCs w:val="16"/>
              </w:rPr>
              <w:t>Разрешение на земляные работы</w:t>
            </w:r>
          </w:p>
        </w:tc>
        <w:tc>
          <w:tcPr>
            <w:tcW w:w="1134" w:type="dxa"/>
          </w:tcPr>
          <w:p w:rsidR="004D663E" w:rsidRDefault="004D663E" w:rsidP="008544AA">
            <w:pPr>
              <w:rPr>
                <w:rFonts w:eastAsia="+mj-ea"/>
                <w:sz w:val="16"/>
                <w:szCs w:val="16"/>
              </w:rPr>
            </w:pPr>
            <w:r>
              <w:rPr>
                <w:rFonts w:eastAsia="+mj-ea"/>
                <w:sz w:val="16"/>
                <w:szCs w:val="16"/>
              </w:rPr>
              <w:t>Заявление не соответствует</w:t>
            </w:r>
          </w:p>
        </w:tc>
        <w:tc>
          <w:tcPr>
            <w:tcW w:w="1984" w:type="dxa"/>
          </w:tcPr>
          <w:p w:rsidR="004D663E" w:rsidRPr="00253406" w:rsidRDefault="004D663E" w:rsidP="008544AA">
            <w:pPr>
              <w:rPr>
                <w:sz w:val="18"/>
                <w:szCs w:val="18"/>
              </w:rPr>
            </w:pPr>
            <w:r>
              <w:rPr>
                <w:sz w:val="18"/>
                <w:szCs w:val="18"/>
              </w:rPr>
              <w:t xml:space="preserve"> Не соответствие правилам</w:t>
            </w:r>
          </w:p>
        </w:tc>
        <w:tc>
          <w:tcPr>
            <w:tcW w:w="992" w:type="dxa"/>
          </w:tcPr>
          <w:p w:rsidR="004D663E" w:rsidRDefault="004D663E" w:rsidP="008544AA">
            <w:pPr>
              <w:rPr>
                <w:rFonts w:eastAsia="+mj-ea"/>
                <w:sz w:val="16"/>
                <w:szCs w:val="16"/>
              </w:rPr>
            </w:pPr>
            <w:r>
              <w:rPr>
                <w:rFonts w:eastAsia="+mj-ea"/>
                <w:sz w:val="16"/>
                <w:szCs w:val="16"/>
              </w:rPr>
              <w:t>Срок проведения процедуры 10 дней</w:t>
            </w:r>
          </w:p>
        </w:tc>
        <w:tc>
          <w:tcPr>
            <w:tcW w:w="993" w:type="dxa"/>
          </w:tcPr>
          <w:p w:rsidR="004D663E" w:rsidRPr="00910DE0" w:rsidRDefault="004D663E" w:rsidP="000152EA">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D663E" w:rsidRPr="00910DE0" w:rsidRDefault="004D663E" w:rsidP="008544AA">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724A4E">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8544AA">
            <w:pPr>
              <w:rPr>
                <w:rFonts w:eastAsia="+mj-ea"/>
                <w:sz w:val="16"/>
                <w:szCs w:val="16"/>
              </w:rPr>
            </w:pPr>
          </w:p>
        </w:tc>
      </w:tr>
      <w:tr w:rsidR="004D663E" w:rsidRPr="00910DE0" w:rsidTr="00554F2B">
        <w:trPr>
          <w:trHeight w:val="7503"/>
        </w:trPr>
        <w:tc>
          <w:tcPr>
            <w:tcW w:w="993" w:type="dxa"/>
          </w:tcPr>
          <w:p w:rsidR="004D663E" w:rsidRPr="00724A4E" w:rsidRDefault="004D663E" w:rsidP="00724A4E">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724A4E">
              <w:rPr>
                <w:rFonts w:ascii="Times New Roman" w:hAnsi="Times New Roman" w:cs="Times New Roman"/>
                <w:b w:val="0"/>
                <w:sz w:val="16"/>
                <w:szCs w:val="16"/>
              </w:rPr>
              <w:lastRenderedPageBreak/>
              <w:t xml:space="preserve"> №</w:t>
            </w:r>
            <w:r>
              <w:rPr>
                <w:rFonts w:ascii="Times New Roman" w:hAnsi="Times New Roman" w:cs="Times New Roman"/>
                <w:b w:val="0"/>
                <w:sz w:val="16"/>
                <w:szCs w:val="16"/>
              </w:rPr>
              <w:t xml:space="preserve"> </w:t>
            </w:r>
            <w:r w:rsidRPr="00724A4E">
              <w:rPr>
                <w:rFonts w:ascii="Times New Roman" w:hAnsi="Times New Roman" w:cs="Times New Roman"/>
                <w:b w:val="0"/>
                <w:sz w:val="16"/>
                <w:szCs w:val="16"/>
              </w:rPr>
              <w:t>23. 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p w:rsidR="004D663E" w:rsidRPr="008544AA" w:rsidRDefault="004D663E" w:rsidP="008544A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b w:val="0"/>
                <w:sz w:val="16"/>
                <w:szCs w:val="16"/>
              </w:rPr>
            </w:pPr>
          </w:p>
        </w:tc>
        <w:tc>
          <w:tcPr>
            <w:tcW w:w="1701" w:type="dxa"/>
          </w:tcPr>
          <w:p w:rsidR="00F857C9" w:rsidRPr="00F857C9" w:rsidRDefault="00F857C9" w:rsidP="00F857C9">
            <w:pPr>
              <w:tabs>
                <w:tab w:val="left" w:pos="360"/>
              </w:tabs>
              <w:autoSpaceDE w:val="0"/>
              <w:autoSpaceDN w:val="0"/>
              <w:adjustRightInd w:val="0"/>
              <w:jc w:val="both"/>
              <w:rPr>
                <w:sz w:val="16"/>
                <w:szCs w:val="16"/>
              </w:rPr>
            </w:pPr>
            <w:r w:rsidRPr="00F857C9">
              <w:rPr>
                <w:sz w:val="16"/>
                <w:szCs w:val="16"/>
              </w:rPr>
              <w:t>-Земельный кодекс Российской Федерации  от 25.10.2001 № 136-ФЗ;</w:t>
            </w:r>
          </w:p>
          <w:p w:rsidR="00F857C9" w:rsidRPr="00F857C9" w:rsidRDefault="00F857C9" w:rsidP="00F857C9">
            <w:pPr>
              <w:tabs>
                <w:tab w:val="left" w:pos="360"/>
              </w:tabs>
              <w:autoSpaceDE w:val="0"/>
              <w:autoSpaceDN w:val="0"/>
              <w:adjustRightInd w:val="0"/>
              <w:jc w:val="both"/>
              <w:rPr>
                <w:sz w:val="16"/>
                <w:szCs w:val="16"/>
              </w:rPr>
            </w:pPr>
            <w:r w:rsidRPr="00F857C9">
              <w:rPr>
                <w:sz w:val="16"/>
                <w:szCs w:val="16"/>
              </w:rPr>
              <w:t xml:space="preserve">         -Федеральный закон от 06.10.2003 № 131-ФЗ «Об общих принципах организации местного самоуправления в Российской Федерации» </w:t>
            </w:r>
          </w:p>
          <w:p w:rsidR="00F857C9" w:rsidRPr="00F857C9" w:rsidRDefault="00F857C9" w:rsidP="00F857C9">
            <w:pPr>
              <w:tabs>
                <w:tab w:val="left" w:pos="360"/>
              </w:tabs>
              <w:autoSpaceDE w:val="0"/>
              <w:autoSpaceDN w:val="0"/>
              <w:adjustRightInd w:val="0"/>
              <w:jc w:val="both"/>
              <w:rPr>
                <w:sz w:val="16"/>
                <w:szCs w:val="16"/>
              </w:rPr>
            </w:pPr>
            <w:r w:rsidRPr="00F857C9">
              <w:rPr>
                <w:sz w:val="16"/>
                <w:szCs w:val="16"/>
              </w:rPr>
              <w:t>- Градостроительный кодекс РФ, ст.39</w:t>
            </w:r>
          </w:p>
          <w:p w:rsidR="004D663E" w:rsidRPr="00910DE0" w:rsidRDefault="004D663E" w:rsidP="008544AA">
            <w:pPr>
              <w:pStyle w:val="a7"/>
              <w:rPr>
                <w:rFonts w:eastAsia="+mj-ea"/>
                <w:sz w:val="16"/>
                <w:szCs w:val="16"/>
              </w:rPr>
            </w:pPr>
          </w:p>
        </w:tc>
        <w:tc>
          <w:tcPr>
            <w:tcW w:w="1842" w:type="dxa"/>
          </w:tcPr>
          <w:p w:rsidR="004D663E" w:rsidRPr="00F857C9" w:rsidRDefault="00F857C9" w:rsidP="008544AA">
            <w:pPr>
              <w:pStyle w:val="a7"/>
              <w:rPr>
                <w:rFonts w:eastAsia="+mj-ea"/>
                <w:sz w:val="16"/>
                <w:szCs w:val="16"/>
              </w:rPr>
            </w:pPr>
            <w:r>
              <w:rPr>
                <w:bCs/>
                <w:sz w:val="18"/>
                <w:szCs w:val="18"/>
              </w:rPr>
              <w:t xml:space="preserve">Решение Совета </w:t>
            </w:r>
            <w:r w:rsidR="00700F8A">
              <w:rPr>
                <w:bCs/>
                <w:sz w:val="18"/>
                <w:szCs w:val="18"/>
              </w:rPr>
              <w:t xml:space="preserve">народных депутатов </w:t>
            </w:r>
            <w:proofErr w:type="spellStart"/>
            <w:r w:rsidR="00700F8A">
              <w:rPr>
                <w:bCs/>
                <w:sz w:val="18"/>
                <w:szCs w:val="18"/>
              </w:rPr>
              <w:t>Архиповского</w:t>
            </w:r>
            <w:proofErr w:type="spellEnd"/>
            <w:r>
              <w:rPr>
                <w:bCs/>
                <w:sz w:val="18"/>
                <w:szCs w:val="18"/>
              </w:rPr>
              <w:t xml:space="preserve"> сельского поселения от 21.12. 2011г  № 85   « Об утверждении правил землепольз</w:t>
            </w:r>
            <w:r w:rsidR="00700F8A">
              <w:rPr>
                <w:bCs/>
                <w:sz w:val="18"/>
                <w:szCs w:val="18"/>
              </w:rPr>
              <w:t xml:space="preserve">ования и застройки </w:t>
            </w:r>
            <w:proofErr w:type="spellStart"/>
            <w:r w:rsidR="00700F8A">
              <w:rPr>
                <w:bCs/>
                <w:sz w:val="18"/>
                <w:szCs w:val="18"/>
              </w:rPr>
              <w:t>Архиповского</w:t>
            </w:r>
            <w:proofErr w:type="spellEnd"/>
            <w:r w:rsidR="00700F8A">
              <w:rPr>
                <w:bCs/>
                <w:sz w:val="18"/>
                <w:szCs w:val="18"/>
              </w:rPr>
              <w:t xml:space="preserve"> </w:t>
            </w:r>
            <w:r>
              <w:rPr>
                <w:bCs/>
                <w:sz w:val="18"/>
                <w:szCs w:val="18"/>
              </w:rPr>
              <w:t>сельского поселения»</w:t>
            </w:r>
          </w:p>
        </w:tc>
        <w:tc>
          <w:tcPr>
            <w:tcW w:w="1701" w:type="dxa"/>
          </w:tcPr>
          <w:p w:rsidR="004D663E" w:rsidRPr="00910DE0" w:rsidRDefault="004D663E" w:rsidP="008544AA">
            <w:pPr>
              <w:rPr>
                <w:rFonts w:eastAsia="+mj-ea"/>
                <w:sz w:val="16"/>
                <w:szCs w:val="16"/>
              </w:rPr>
            </w:pPr>
          </w:p>
        </w:tc>
        <w:tc>
          <w:tcPr>
            <w:tcW w:w="1560" w:type="dxa"/>
          </w:tcPr>
          <w:p w:rsidR="004D663E" w:rsidRDefault="004D663E" w:rsidP="005073A2">
            <w:pPr>
              <w:rPr>
                <w:sz w:val="18"/>
                <w:szCs w:val="18"/>
              </w:rPr>
            </w:pPr>
            <w:r>
              <w:rPr>
                <w:sz w:val="18"/>
                <w:szCs w:val="18"/>
              </w:rPr>
              <w:t>1.заявление,</w:t>
            </w:r>
          </w:p>
          <w:p w:rsidR="004D663E" w:rsidRPr="005073A2" w:rsidRDefault="004D663E" w:rsidP="005073A2">
            <w:pPr>
              <w:jc w:val="both"/>
              <w:rPr>
                <w:sz w:val="16"/>
                <w:szCs w:val="16"/>
              </w:rPr>
            </w:pPr>
            <w:r>
              <w:rPr>
                <w:sz w:val="16"/>
                <w:szCs w:val="16"/>
              </w:rPr>
              <w:t>2. градостроительный план</w:t>
            </w:r>
          </w:p>
        </w:tc>
        <w:tc>
          <w:tcPr>
            <w:tcW w:w="1134" w:type="dxa"/>
          </w:tcPr>
          <w:p w:rsidR="004D663E" w:rsidRPr="005073A2" w:rsidRDefault="004D663E" w:rsidP="008544AA">
            <w:pPr>
              <w:rPr>
                <w:sz w:val="16"/>
                <w:szCs w:val="16"/>
              </w:rPr>
            </w:pPr>
            <w:r w:rsidRPr="005073A2">
              <w:rPr>
                <w:sz w:val="16"/>
                <w:szCs w:val="16"/>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134" w:type="dxa"/>
          </w:tcPr>
          <w:p w:rsidR="004D663E" w:rsidRDefault="004D663E" w:rsidP="008544AA">
            <w:pPr>
              <w:rPr>
                <w:rFonts w:eastAsia="+mj-ea"/>
                <w:sz w:val="16"/>
                <w:szCs w:val="16"/>
              </w:rPr>
            </w:pPr>
            <w:r>
              <w:rPr>
                <w:rFonts w:eastAsia="+mj-ea"/>
                <w:sz w:val="16"/>
                <w:szCs w:val="16"/>
              </w:rPr>
              <w:t>Заявление не соответствует</w:t>
            </w:r>
          </w:p>
        </w:tc>
        <w:tc>
          <w:tcPr>
            <w:tcW w:w="1984" w:type="dxa"/>
          </w:tcPr>
          <w:p w:rsidR="004D663E" w:rsidRPr="00253406" w:rsidRDefault="004D663E" w:rsidP="008544AA">
            <w:pPr>
              <w:rPr>
                <w:sz w:val="18"/>
                <w:szCs w:val="18"/>
              </w:rPr>
            </w:pPr>
            <w:r>
              <w:rPr>
                <w:sz w:val="18"/>
                <w:szCs w:val="18"/>
              </w:rPr>
              <w:t>Не соответствие правилам</w:t>
            </w:r>
          </w:p>
        </w:tc>
        <w:tc>
          <w:tcPr>
            <w:tcW w:w="992" w:type="dxa"/>
          </w:tcPr>
          <w:p w:rsidR="004D663E" w:rsidRDefault="004D663E" w:rsidP="008544AA">
            <w:pPr>
              <w:rPr>
                <w:rFonts w:eastAsia="+mj-ea"/>
                <w:sz w:val="16"/>
                <w:szCs w:val="16"/>
              </w:rPr>
            </w:pPr>
            <w:r>
              <w:rPr>
                <w:rFonts w:eastAsia="+mj-ea"/>
                <w:sz w:val="16"/>
                <w:szCs w:val="16"/>
              </w:rPr>
              <w:t>Срок проведения процедуры 10+30+7= 47</w:t>
            </w:r>
          </w:p>
        </w:tc>
        <w:tc>
          <w:tcPr>
            <w:tcW w:w="993" w:type="dxa"/>
          </w:tcPr>
          <w:p w:rsidR="004D663E" w:rsidRPr="00910DE0" w:rsidRDefault="004D663E" w:rsidP="008544AA">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D663E" w:rsidRPr="00910DE0" w:rsidRDefault="004D663E" w:rsidP="008544AA">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0152EA">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0152EA">
            <w:pPr>
              <w:rPr>
                <w:rFonts w:eastAsia="+mj-ea"/>
                <w:sz w:val="16"/>
                <w:szCs w:val="16"/>
              </w:rPr>
            </w:pPr>
          </w:p>
        </w:tc>
      </w:tr>
      <w:tr w:rsidR="004D663E" w:rsidRPr="00910DE0" w:rsidTr="00554F2B">
        <w:trPr>
          <w:trHeight w:val="7503"/>
        </w:trPr>
        <w:tc>
          <w:tcPr>
            <w:tcW w:w="993" w:type="dxa"/>
          </w:tcPr>
          <w:p w:rsidR="004D663E" w:rsidRPr="009037BA" w:rsidRDefault="004D663E" w:rsidP="009037B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9037BA">
              <w:rPr>
                <w:rFonts w:ascii="Times New Roman" w:hAnsi="Times New Roman" w:cs="Times New Roman"/>
                <w:b w:val="0"/>
                <w:sz w:val="16"/>
                <w:szCs w:val="16"/>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4D663E" w:rsidRPr="008544AA" w:rsidRDefault="004D663E" w:rsidP="008544A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b w:val="0"/>
                <w:sz w:val="16"/>
                <w:szCs w:val="16"/>
              </w:rPr>
            </w:pPr>
          </w:p>
        </w:tc>
        <w:tc>
          <w:tcPr>
            <w:tcW w:w="1701" w:type="dxa"/>
          </w:tcPr>
          <w:p w:rsidR="004D663E" w:rsidRPr="00FB19FB" w:rsidRDefault="00FB19FB" w:rsidP="008544AA">
            <w:pPr>
              <w:pStyle w:val="a7"/>
              <w:rPr>
                <w:rFonts w:eastAsia="+mj-ea"/>
                <w:sz w:val="16"/>
                <w:szCs w:val="16"/>
              </w:rPr>
            </w:pPr>
            <w:r w:rsidRPr="00FB19FB">
              <w:rPr>
                <w:sz w:val="16"/>
                <w:szCs w:val="16"/>
              </w:rPr>
              <w:t>- Земельный кодекс Российской Федерации от 25.10.2001 N 136-ФЗ: статья 39.5, пункт 7. - Закон Воронежской области от 13 мая 2008 г. N 25-ОЗ "О регулировании земельных отношений на территории Воронежской области» статьи 12, 13.</w:t>
            </w:r>
          </w:p>
        </w:tc>
        <w:tc>
          <w:tcPr>
            <w:tcW w:w="1842" w:type="dxa"/>
          </w:tcPr>
          <w:p w:rsidR="004D663E" w:rsidRPr="00FB19FB" w:rsidRDefault="00FB19FB" w:rsidP="008544AA">
            <w:pPr>
              <w:pStyle w:val="a7"/>
              <w:rPr>
                <w:rFonts w:eastAsia="+mj-ea"/>
                <w:sz w:val="16"/>
                <w:szCs w:val="16"/>
              </w:rPr>
            </w:pPr>
            <w:r w:rsidRPr="00FB19FB">
              <w:rPr>
                <w:sz w:val="16"/>
                <w:szCs w:val="16"/>
              </w:rPr>
              <w:t>- Земельный кодекс Российской Федерации от 25.10.2001 N 136-ФЗ: статья 39.5, пункт 7.</w:t>
            </w:r>
            <w:r>
              <w:rPr>
                <w:sz w:val="16"/>
                <w:szCs w:val="16"/>
              </w:rPr>
              <w:t xml:space="preserve">                                     </w:t>
            </w:r>
            <w:r w:rsidRPr="00FB19FB">
              <w:rPr>
                <w:sz w:val="16"/>
                <w:szCs w:val="16"/>
              </w:rPr>
              <w:t>- Закон Воронежской области от 13 мая 2008 г. N 25-ОЗ "О регулировании земельных отношений на территории Воронежской области» статьи 12, 13.</w:t>
            </w:r>
            <w:r>
              <w:rPr>
                <w:sz w:val="16"/>
                <w:szCs w:val="16"/>
              </w:rPr>
              <w:t xml:space="preserve">   </w:t>
            </w:r>
            <w:r w:rsidRPr="00FB19FB">
              <w:rPr>
                <w:sz w:val="16"/>
                <w:szCs w:val="16"/>
              </w:rPr>
              <w:t xml:space="preserve">Регламент «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в </w:t>
            </w:r>
            <w:proofErr w:type="spellStart"/>
            <w:r w:rsidRPr="00FB19FB">
              <w:rPr>
                <w:sz w:val="16"/>
                <w:szCs w:val="16"/>
              </w:rPr>
              <w:t>Архиповском</w:t>
            </w:r>
            <w:proofErr w:type="spellEnd"/>
            <w:r w:rsidRPr="00FB19FB">
              <w:rPr>
                <w:sz w:val="16"/>
                <w:szCs w:val="16"/>
              </w:rPr>
              <w:t xml:space="preserve"> сельском поселении не принят</w:t>
            </w:r>
          </w:p>
        </w:tc>
        <w:tc>
          <w:tcPr>
            <w:tcW w:w="1701" w:type="dxa"/>
          </w:tcPr>
          <w:p w:rsidR="004D663E" w:rsidRPr="00910DE0" w:rsidRDefault="004D663E" w:rsidP="008544AA">
            <w:pPr>
              <w:rPr>
                <w:rFonts w:eastAsia="+mj-ea"/>
                <w:sz w:val="16"/>
                <w:szCs w:val="16"/>
              </w:rPr>
            </w:pPr>
          </w:p>
        </w:tc>
        <w:tc>
          <w:tcPr>
            <w:tcW w:w="1560" w:type="dxa"/>
          </w:tcPr>
          <w:p w:rsidR="004D663E" w:rsidRPr="009037BA" w:rsidRDefault="004D663E" w:rsidP="009037BA">
            <w:pPr>
              <w:rPr>
                <w:sz w:val="16"/>
                <w:szCs w:val="16"/>
              </w:rPr>
            </w:pPr>
            <w:r w:rsidRPr="009037BA">
              <w:rPr>
                <w:sz w:val="16"/>
                <w:szCs w:val="16"/>
              </w:rPr>
              <w:t xml:space="preserve">1Заявление о предоставлении земельного участка, находящегося в государственной или муниципальной собственности. </w:t>
            </w:r>
          </w:p>
          <w:p w:rsidR="004D663E" w:rsidRPr="009037BA" w:rsidRDefault="004D663E" w:rsidP="009037BA">
            <w:pPr>
              <w:pStyle w:val="110"/>
              <w:shd w:val="clear" w:color="auto" w:fill="auto"/>
              <w:spacing w:line="278" w:lineRule="exact"/>
              <w:jc w:val="left"/>
              <w:rPr>
                <w:rFonts w:ascii="Times New Roman" w:hAnsi="Times New Roman" w:cs="Times New Roman"/>
                <w:sz w:val="16"/>
                <w:szCs w:val="16"/>
              </w:rPr>
            </w:pPr>
            <w:r w:rsidRPr="009037BA">
              <w:rPr>
                <w:rFonts w:ascii="Times New Roman" w:hAnsi="Times New Roman"/>
                <w:sz w:val="16"/>
                <w:szCs w:val="16"/>
              </w:rPr>
              <w:t>2 Документы, подтверждающие право заявителя на бесплатное предоставление земельного участка без проведения торгов</w:t>
            </w:r>
          </w:p>
          <w:p w:rsidR="004D663E" w:rsidRPr="008544AA" w:rsidRDefault="004D663E" w:rsidP="008544AA">
            <w:pPr>
              <w:rPr>
                <w:sz w:val="16"/>
                <w:szCs w:val="16"/>
              </w:rPr>
            </w:pPr>
          </w:p>
        </w:tc>
        <w:tc>
          <w:tcPr>
            <w:tcW w:w="1134" w:type="dxa"/>
          </w:tcPr>
          <w:p w:rsidR="004D663E" w:rsidRPr="009037BA" w:rsidRDefault="004D663E" w:rsidP="008544AA">
            <w:pPr>
              <w:rPr>
                <w:sz w:val="16"/>
                <w:szCs w:val="16"/>
              </w:rPr>
            </w:pPr>
            <w:r w:rsidRPr="009037BA">
              <w:rPr>
                <w:sz w:val="16"/>
                <w:szCs w:val="16"/>
              </w:rPr>
              <w:t>Решение о бесплатном предоставлении гражданину земельного участка для индивидуального жилищного строительства</w:t>
            </w:r>
          </w:p>
        </w:tc>
        <w:tc>
          <w:tcPr>
            <w:tcW w:w="1134" w:type="dxa"/>
          </w:tcPr>
          <w:p w:rsidR="004D663E" w:rsidRPr="009037BA" w:rsidRDefault="004D663E" w:rsidP="009037BA">
            <w:pPr>
              <w:autoSpaceDE w:val="0"/>
              <w:autoSpaceDN w:val="0"/>
              <w:adjustRightInd w:val="0"/>
              <w:jc w:val="both"/>
              <w:rPr>
                <w:sz w:val="16"/>
                <w:szCs w:val="16"/>
              </w:rPr>
            </w:pPr>
            <w:r w:rsidRPr="009037BA">
              <w:rPr>
                <w:sz w:val="16"/>
                <w:szCs w:val="16"/>
              </w:rPr>
              <w:t>Предоставление земельных участков в собственность граждан бесплатно в соответствии с настоящим Законом Воронежской области осуществляется однократно</w:t>
            </w:r>
          </w:p>
          <w:p w:rsidR="004D663E" w:rsidRPr="00DA3EA6" w:rsidRDefault="004D663E" w:rsidP="009037BA">
            <w:pPr>
              <w:autoSpaceDE w:val="0"/>
              <w:autoSpaceDN w:val="0"/>
              <w:adjustRightInd w:val="0"/>
              <w:ind w:firstLine="720"/>
              <w:jc w:val="both"/>
              <w:rPr>
                <w:sz w:val="18"/>
                <w:szCs w:val="18"/>
              </w:rPr>
            </w:pPr>
          </w:p>
          <w:p w:rsidR="004D663E" w:rsidRDefault="004D663E" w:rsidP="008544AA">
            <w:pPr>
              <w:rPr>
                <w:rFonts w:eastAsia="+mj-ea"/>
                <w:sz w:val="16"/>
                <w:szCs w:val="16"/>
              </w:rPr>
            </w:pPr>
          </w:p>
        </w:tc>
        <w:tc>
          <w:tcPr>
            <w:tcW w:w="1984" w:type="dxa"/>
          </w:tcPr>
          <w:p w:rsidR="004D663E" w:rsidRPr="009037BA" w:rsidRDefault="004D663E" w:rsidP="009037BA">
            <w:pPr>
              <w:rPr>
                <w:sz w:val="16"/>
                <w:szCs w:val="16"/>
              </w:rPr>
            </w:pPr>
            <w:r w:rsidRPr="009037BA">
              <w:rPr>
                <w:sz w:val="16"/>
                <w:szCs w:val="16"/>
              </w:rPr>
              <w:t xml:space="preserve">1 отсутствие  испрашиваемых документов </w:t>
            </w:r>
          </w:p>
          <w:p w:rsidR="004D663E" w:rsidRPr="00253406" w:rsidRDefault="004D663E" w:rsidP="009037BA">
            <w:pPr>
              <w:rPr>
                <w:sz w:val="18"/>
                <w:szCs w:val="18"/>
              </w:rPr>
            </w:pPr>
            <w:r w:rsidRPr="009037BA">
              <w:rPr>
                <w:sz w:val="16"/>
                <w:szCs w:val="16"/>
              </w:rPr>
              <w:t>2.справка о наличии земельного участка у заявителя ранее предоставленного по этой процедуре</w:t>
            </w:r>
          </w:p>
        </w:tc>
        <w:tc>
          <w:tcPr>
            <w:tcW w:w="992" w:type="dxa"/>
          </w:tcPr>
          <w:p w:rsidR="004D663E" w:rsidRDefault="004D663E" w:rsidP="008544AA">
            <w:pPr>
              <w:rPr>
                <w:rFonts w:eastAsia="+mj-ea"/>
                <w:sz w:val="16"/>
                <w:szCs w:val="16"/>
              </w:rPr>
            </w:pPr>
            <w:r>
              <w:rPr>
                <w:rFonts w:eastAsia="+mj-ea"/>
                <w:sz w:val="16"/>
                <w:szCs w:val="16"/>
              </w:rPr>
              <w:t>Срок проведения процедуры 30 дней</w:t>
            </w:r>
          </w:p>
        </w:tc>
        <w:tc>
          <w:tcPr>
            <w:tcW w:w="993" w:type="dxa"/>
          </w:tcPr>
          <w:p w:rsidR="004D663E" w:rsidRPr="00910DE0" w:rsidRDefault="004D663E" w:rsidP="008544AA">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D663E" w:rsidRPr="00910DE0" w:rsidRDefault="004D663E" w:rsidP="000152EA">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0152EA">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0152EA">
            <w:pPr>
              <w:rPr>
                <w:rFonts w:eastAsia="+mj-ea"/>
                <w:sz w:val="16"/>
                <w:szCs w:val="16"/>
              </w:rPr>
            </w:pPr>
          </w:p>
        </w:tc>
      </w:tr>
      <w:tr w:rsidR="004D663E" w:rsidRPr="00910DE0" w:rsidTr="00554F2B">
        <w:trPr>
          <w:trHeight w:val="7503"/>
        </w:trPr>
        <w:tc>
          <w:tcPr>
            <w:tcW w:w="993" w:type="dxa"/>
          </w:tcPr>
          <w:p w:rsidR="004D663E" w:rsidRPr="00730C9C" w:rsidRDefault="004D663E" w:rsidP="009037B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sz w:val="16"/>
                <w:szCs w:val="16"/>
              </w:rPr>
            </w:pPr>
            <w:r w:rsidRPr="009037BA">
              <w:rPr>
                <w:rFonts w:ascii="Times New Roman" w:hAnsi="Times New Roman"/>
                <w:b w:val="0"/>
                <w:sz w:val="16"/>
                <w:szCs w:val="16"/>
              </w:rPr>
              <w:lastRenderedPageBreak/>
              <w:t xml:space="preserve">№ 3 </w:t>
            </w:r>
            <w:r w:rsidRPr="009037BA">
              <w:rPr>
                <w:rFonts w:ascii="Times New Roman" w:hAnsi="Times New Roman"/>
                <w:b w:val="0"/>
                <w:spacing w:val="-4"/>
                <w:sz w:val="16"/>
                <w:szCs w:val="16"/>
              </w:rPr>
              <w:t>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9037BA">
              <w:rPr>
                <w:rFonts w:ascii="Times New Roman" w:hAnsi="Times New Roman"/>
                <w:b w:val="0"/>
                <w:sz w:val="16"/>
                <w:szCs w:val="16"/>
              </w:rPr>
              <w:t xml:space="preserve"> (</w:t>
            </w:r>
            <w:r w:rsidRPr="00730C9C">
              <w:rPr>
                <w:rFonts w:ascii="Times New Roman" w:hAnsi="Times New Roman"/>
                <w:b w:val="0"/>
                <w:sz w:val="16"/>
                <w:szCs w:val="16"/>
              </w:rPr>
              <w:t>прим</w:t>
            </w:r>
            <w:r w:rsidRPr="00730C9C">
              <w:rPr>
                <w:rFonts w:ascii="Times New Roman" w:hAnsi="Times New Roman"/>
                <w:sz w:val="16"/>
                <w:szCs w:val="16"/>
              </w:rPr>
              <w:t>еняется в случаях, предусмотренных нормативно-правовыми актами Российской Федерации)</w:t>
            </w:r>
          </w:p>
          <w:p w:rsidR="004D663E" w:rsidRPr="008544AA" w:rsidRDefault="004D663E" w:rsidP="008544A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b w:val="0"/>
                <w:sz w:val="16"/>
                <w:szCs w:val="16"/>
              </w:rPr>
            </w:pPr>
          </w:p>
        </w:tc>
        <w:tc>
          <w:tcPr>
            <w:tcW w:w="1701" w:type="dxa"/>
          </w:tcPr>
          <w:p w:rsidR="004D663E" w:rsidRPr="00FB19FB" w:rsidRDefault="00FB19FB" w:rsidP="008544AA">
            <w:pPr>
              <w:pStyle w:val="a7"/>
              <w:rPr>
                <w:rFonts w:eastAsia="+mj-ea"/>
                <w:sz w:val="16"/>
                <w:szCs w:val="16"/>
              </w:rPr>
            </w:pPr>
            <w:r w:rsidRPr="00FB19FB">
              <w:rPr>
                <w:sz w:val="16"/>
                <w:szCs w:val="16"/>
              </w:rPr>
              <w:t>Земельный кодекс Российской Федерации от 25.10.2001 N 136-ФЗ</w:t>
            </w:r>
          </w:p>
        </w:tc>
        <w:tc>
          <w:tcPr>
            <w:tcW w:w="1842" w:type="dxa"/>
          </w:tcPr>
          <w:p w:rsidR="00FB19FB" w:rsidRPr="00FB19FB" w:rsidRDefault="00FB19FB" w:rsidP="00FB19FB">
            <w:pPr>
              <w:rPr>
                <w:sz w:val="16"/>
                <w:szCs w:val="16"/>
              </w:rPr>
            </w:pPr>
            <w:r w:rsidRPr="00FB19FB">
              <w:rPr>
                <w:sz w:val="16"/>
                <w:szCs w:val="16"/>
              </w:rPr>
              <w:t>Гражданский кодекс Российской Федерации (часть первая) от 30.11.1994 N 51-ФЗ;</w:t>
            </w:r>
          </w:p>
          <w:p w:rsidR="00FB19FB" w:rsidRPr="00FB19FB" w:rsidRDefault="00FB19FB" w:rsidP="00FB19FB">
            <w:pPr>
              <w:rPr>
                <w:sz w:val="16"/>
                <w:szCs w:val="16"/>
              </w:rPr>
            </w:pPr>
            <w:r w:rsidRPr="00FB19FB">
              <w:rPr>
                <w:sz w:val="16"/>
                <w:szCs w:val="16"/>
              </w:rPr>
              <w:t>Земельный кодекс Российской Федерации от 25.10.2001 N 136-ФЗ</w:t>
            </w:r>
          </w:p>
          <w:p w:rsidR="00FB19FB" w:rsidRPr="003B042F" w:rsidRDefault="00FB19FB" w:rsidP="00FB19FB">
            <w:pPr>
              <w:spacing w:after="120" w:line="20" w:lineRule="atLeast"/>
              <w:rPr>
                <w:sz w:val="18"/>
                <w:szCs w:val="18"/>
              </w:rPr>
            </w:pPr>
            <w:r w:rsidRPr="00BA5707">
              <w:t xml:space="preserve"> </w:t>
            </w:r>
            <w:r w:rsidRPr="003B042F">
              <w:rPr>
                <w:sz w:val="18"/>
                <w:szCs w:val="18"/>
              </w:rPr>
              <w:t xml:space="preserve"> Регламент «О </w:t>
            </w:r>
            <w:r>
              <w:rPr>
                <w:sz w:val="18"/>
                <w:szCs w:val="18"/>
              </w:rPr>
              <w:t>заключении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3B042F">
              <w:rPr>
                <w:sz w:val="18"/>
                <w:szCs w:val="18"/>
              </w:rPr>
              <w:t xml:space="preserve"> </w:t>
            </w:r>
            <w:proofErr w:type="spellStart"/>
            <w:r>
              <w:rPr>
                <w:sz w:val="18"/>
                <w:szCs w:val="18"/>
              </w:rPr>
              <w:t>Архиповского</w:t>
            </w:r>
            <w:proofErr w:type="spellEnd"/>
            <w:r w:rsidRPr="003B042F">
              <w:rPr>
                <w:sz w:val="18"/>
                <w:szCs w:val="18"/>
              </w:rPr>
              <w:t xml:space="preserve"> сельского поселения </w:t>
            </w:r>
            <w:proofErr w:type="spellStart"/>
            <w:r w:rsidRPr="003B042F">
              <w:rPr>
                <w:sz w:val="18"/>
                <w:szCs w:val="18"/>
              </w:rPr>
              <w:t>Россошанского</w:t>
            </w:r>
            <w:proofErr w:type="spellEnd"/>
            <w:r w:rsidRPr="003B042F">
              <w:rPr>
                <w:sz w:val="18"/>
                <w:szCs w:val="18"/>
              </w:rPr>
              <w:t xml:space="preserve"> муниципального района  не принят</w:t>
            </w:r>
            <w:r>
              <w:rPr>
                <w:sz w:val="18"/>
                <w:szCs w:val="18"/>
              </w:rPr>
              <w:t>»</w:t>
            </w:r>
          </w:p>
          <w:p w:rsidR="004D663E" w:rsidRPr="00910DE0" w:rsidRDefault="004D663E" w:rsidP="008544AA">
            <w:pPr>
              <w:pStyle w:val="a7"/>
              <w:rPr>
                <w:rFonts w:eastAsia="+mj-ea"/>
                <w:sz w:val="16"/>
                <w:szCs w:val="16"/>
              </w:rPr>
            </w:pPr>
          </w:p>
        </w:tc>
        <w:tc>
          <w:tcPr>
            <w:tcW w:w="1701" w:type="dxa"/>
          </w:tcPr>
          <w:p w:rsidR="004D663E" w:rsidRPr="00910DE0" w:rsidRDefault="004D663E" w:rsidP="008544AA">
            <w:pPr>
              <w:rPr>
                <w:rFonts w:eastAsia="+mj-ea"/>
                <w:sz w:val="16"/>
                <w:szCs w:val="16"/>
              </w:rPr>
            </w:pPr>
          </w:p>
        </w:tc>
        <w:tc>
          <w:tcPr>
            <w:tcW w:w="1560" w:type="dxa"/>
          </w:tcPr>
          <w:p w:rsidR="004D663E" w:rsidRPr="00730C9C" w:rsidRDefault="004D663E" w:rsidP="008544AA">
            <w:pPr>
              <w:rPr>
                <w:sz w:val="16"/>
                <w:szCs w:val="16"/>
              </w:rPr>
            </w:pPr>
            <w:r w:rsidRPr="00730C9C">
              <w:rPr>
                <w:sz w:val="16"/>
                <w:szCs w:val="16"/>
              </w:rPr>
              <w:t>Договор  о комплексном освоении территории</w:t>
            </w:r>
          </w:p>
        </w:tc>
        <w:tc>
          <w:tcPr>
            <w:tcW w:w="1134" w:type="dxa"/>
          </w:tcPr>
          <w:p w:rsidR="004D663E" w:rsidRPr="00730C9C" w:rsidRDefault="004D663E" w:rsidP="008544AA">
            <w:pPr>
              <w:rPr>
                <w:sz w:val="16"/>
                <w:szCs w:val="16"/>
              </w:rPr>
            </w:pPr>
            <w:r w:rsidRPr="00730C9C">
              <w:rPr>
                <w:sz w:val="16"/>
                <w:szCs w:val="16"/>
              </w:rPr>
              <w:t>Договор аренды земельного участка для его комплексного освоения в целях жилищного строительства</w:t>
            </w:r>
          </w:p>
        </w:tc>
        <w:tc>
          <w:tcPr>
            <w:tcW w:w="1134" w:type="dxa"/>
          </w:tcPr>
          <w:p w:rsidR="004D663E" w:rsidRDefault="004D663E" w:rsidP="008544AA">
            <w:pPr>
              <w:rPr>
                <w:rFonts w:eastAsia="+mj-ea"/>
                <w:sz w:val="16"/>
                <w:szCs w:val="16"/>
              </w:rPr>
            </w:pPr>
            <w:r>
              <w:rPr>
                <w:rFonts w:eastAsia="+mj-ea"/>
                <w:sz w:val="16"/>
                <w:szCs w:val="16"/>
              </w:rPr>
              <w:t>Не подписание протокола торгов</w:t>
            </w:r>
          </w:p>
        </w:tc>
        <w:tc>
          <w:tcPr>
            <w:tcW w:w="1984" w:type="dxa"/>
          </w:tcPr>
          <w:p w:rsidR="004D663E" w:rsidRPr="00253406" w:rsidRDefault="004D663E" w:rsidP="008544AA">
            <w:pPr>
              <w:rPr>
                <w:sz w:val="18"/>
                <w:szCs w:val="18"/>
              </w:rPr>
            </w:pPr>
            <w:r>
              <w:rPr>
                <w:sz w:val="18"/>
                <w:szCs w:val="18"/>
              </w:rPr>
              <w:t>Не подписание протокола торгов</w:t>
            </w:r>
          </w:p>
        </w:tc>
        <w:tc>
          <w:tcPr>
            <w:tcW w:w="992" w:type="dxa"/>
          </w:tcPr>
          <w:p w:rsidR="004D663E" w:rsidRDefault="004D663E" w:rsidP="008544AA">
            <w:pPr>
              <w:rPr>
                <w:rFonts w:eastAsia="+mj-ea"/>
                <w:sz w:val="16"/>
                <w:szCs w:val="16"/>
              </w:rPr>
            </w:pPr>
            <w:r>
              <w:rPr>
                <w:rFonts w:eastAsia="+mj-ea"/>
                <w:sz w:val="16"/>
                <w:szCs w:val="16"/>
              </w:rPr>
              <w:t>Срок проведения процедуры 10 дней</w:t>
            </w:r>
          </w:p>
        </w:tc>
        <w:tc>
          <w:tcPr>
            <w:tcW w:w="993" w:type="dxa"/>
          </w:tcPr>
          <w:p w:rsidR="004D663E" w:rsidRPr="00910DE0" w:rsidRDefault="004D663E" w:rsidP="008544AA">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D663E" w:rsidRPr="00910DE0" w:rsidRDefault="004D663E" w:rsidP="000152EA">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0152EA">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0152EA">
            <w:pPr>
              <w:rPr>
                <w:rFonts w:eastAsia="+mj-ea"/>
                <w:sz w:val="16"/>
                <w:szCs w:val="16"/>
              </w:rPr>
            </w:pPr>
          </w:p>
        </w:tc>
      </w:tr>
      <w:tr w:rsidR="004D663E" w:rsidRPr="00910DE0" w:rsidTr="00554F2B">
        <w:trPr>
          <w:trHeight w:val="7503"/>
        </w:trPr>
        <w:tc>
          <w:tcPr>
            <w:tcW w:w="993" w:type="dxa"/>
          </w:tcPr>
          <w:p w:rsidR="004D663E" w:rsidRPr="00F17E39" w:rsidRDefault="004D663E" w:rsidP="00C809C4">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b w:val="0"/>
                <w:sz w:val="16"/>
                <w:szCs w:val="16"/>
              </w:rPr>
            </w:pPr>
            <w:r w:rsidRPr="00F17E39">
              <w:rPr>
                <w:rFonts w:ascii="Times New Roman" w:hAnsi="Times New Roman" w:cs="Times New Roman"/>
                <w:b w:val="0"/>
                <w:sz w:val="16"/>
                <w:szCs w:val="16"/>
              </w:rPr>
              <w:lastRenderedPageBreak/>
              <w:t>№131</w:t>
            </w:r>
            <w:r>
              <w:rPr>
                <w:rFonts w:ascii="Times New Roman" w:hAnsi="Times New Roman" w:cs="Times New Roman"/>
                <w:b w:val="0"/>
                <w:sz w:val="16"/>
                <w:szCs w:val="16"/>
              </w:rPr>
              <w:t xml:space="preserve"> </w:t>
            </w:r>
            <w:r w:rsidRPr="00F17E39">
              <w:rPr>
                <w:rFonts w:ascii="Times New Roman" w:hAnsi="Times New Roman" w:cs="Times New Roman"/>
                <w:b w:val="0"/>
                <w:sz w:val="16"/>
                <w:szCs w:val="16"/>
              </w:rPr>
              <w:t>Предоставление порубочного билета и (или) разрешения на пересадку деревьев и кустарников.</w:t>
            </w:r>
            <w:r w:rsidRPr="00F17E39">
              <w:rPr>
                <w:rFonts w:ascii="Times New Roman" w:hAnsi="Times New Roman" w:cs="Times New Roman"/>
                <w:b w:val="0"/>
                <w:sz w:val="16"/>
                <w:szCs w:val="16"/>
              </w:rPr>
              <w:tab/>
              <w:t>__________________</w:t>
            </w:r>
          </w:p>
        </w:tc>
        <w:tc>
          <w:tcPr>
            <w:tcW w:w="1701" w:type="dxa"/>
          </w:tcPr>
          <w:p w:rsidR="00FB19FB" w:rsidRPr="003C41D2" w:rsidRDefault="00FB19FB" w:rsidP="00FB19FB">
            <w:pPr>
              <w:numPr>
                <w:ilvl w:val="0"/>
                <w:numId w:val="6"/>
              </w:numPr>
              <w:tabs>
                <w:tab w:val="left" w:pos="993"/>
              </w:tabs>
              <w:autoSpaceDE w:val="0"/>
              <w:autoSpaceDN w:val="0"/>
              <w:adjustRightInd w:val="0"/>
              <w:ind w:left="0" w:firstLine="709"/>
              <w:jc w:val="both"/>
              <w:rPr>
                <w:sz w:val="16"/>
                <w:szCs w:val="16"/>
                <w:lang w:eastAsia="en-US"/>
              </w:rPr>
            </w:pPr>
            <w:r w:rsidRPr="003C41D2">
              <w:rPr>
                <w:sz w:val="16"/>
                <w:szCs w:val="16"/>
                <w:lang w:eastAsia="en-US"/>
              </w:rPr>
              <w:t>Федеральный закон Российской Федерации от 27 июля 2010 № 210-ФЗ «Об организации предоставления государственных и муниципальных услуг»;</w:t>
            </w:r>
          </w:p>
          <w:p w:rsidR="00FB19FB" w:rsidRPr="003C41D2" w:rsidRDefault="00FB19FB" w:rsidP="00FB19FB">
            <w:pPr>
              <w:pStyle w:val="ConsPlusTitle"/>
              <w:numPr>
                <w:ilvl w:val="0"/>
                <w:numId w:val="6"/>
              </w:numPr>
              <w:tabs>
                <w:tab w:val="left" w:pos="0"/>
                <w:tab w:val="left" w:pos="993"/>
              </w:tabs>
              <w:ind w:left="0" w:firstLine="709"/>
              <w:jc w:val="both"/>
              <w:rPr>
                <w:b w:val="0"/>
                <w:sz w:val="16"/>
                <w:szCs w:val="16"/>
                <w:lang w:eastAsia="en-US"/>
              </w:rPr>
            </w:pPr>
            <w:r w:rsidRPr="003C41D2">
              <w:rPr>
                <w:b w:val="0"/>
                <w:sz w:val="16"/>
                <w:szCs w:val="16"/>
                <w:lang w:eastAsia="en-US"/>
              </w:rPr>
              <w:t>Федеральный закон от 10.01.2002 г. № 7-ФЗ «Об охране окружающей среды»;</w:t>
            </w:r>
          </w:p>
          <w:p w:rsidR="00FB19FB" w:rsidRPr="003C41D2" w:rsidRDefault="00FB19FB" w:rsidP="00FB19FB">
            <w:pPr>
              <w:pStyle w:val="ConsPlusTitle"/>
              <w:numPr>
                <w:ilvl w:val="0"/>
                <w:numId w:val="6"/>
              </w:numPr>
              <w:tabs>
                <w:tab w:val="left" w:pos="0"/>
                <w:tab w:val="left" w:pos="993"/>
              </w:tabs>
              <w:ind w:left="0" w:firstLine="709"/>
              <w:jc w:val="both"/>
              <w:rPr>
                <w:b w:val="0"/>
                <w:sz w:val="16"/>
                <w:szCs w:val="16"/>
                <w:lang w:eastAsia="en-US"/>
              </w:rPr>
            </w:pPr>
            <w:r w:rsidRPr="003C41D2">
              <w:rPr>
                <w:b w:val="0"/>
                <w:sz w:val="16"/>
                <w:szCs w:val="16"/>
                <w:lang w:eastAsia="en-US"/>
              </w:rPr>
              <w:t>Закон Воронежской области от 5 июля 2005 года № 48-ОЗ «Об охране окружающей среды и обеспечении экологической безопасности на территории Воронежской области»;</w:t>
            </w:r>
          </w:p>
          <w:p w:rsidR="00FB19FB" w:rsidRPr="003C41D2" w:rsidRDefault="00FB19FB" w:rsidP="00FB19FB">
            <w:pPr>
              <w:pStyle w:val="ConsPlusTitle"/>
              <w:numPr>
                <w:ilvl w:val="0"/>
                <w:numId w:val="6"/>
              </w:numPr>
              <w:tabs>
                <w:tab w:val="left" w:pos="0"/>
                <w:tab w:val="left" w:pos="993"/>
              </w:tabs>
              <w:ind w:left="0" w:firstLine="709"/>
              <w:jc w:val="both"/>
              <w:rPr>
                <w:b w:val="0"/>
                <w:sz w:val="16"/>
                <w:szCs w:val="16"/>
                <w:lang w:eastAsia="en-US"/>
              </w:rPr>
            </w:pPr>
            <w:r w:rsidRPr="003C41D2">
              <w:rPr>
                <w:b w:val="0"/>
                <w:sz w:val="16"/>
                <w:szCs w:val="16"/>
                <w:lang w:eastAsia="en-US"/>
              </w:rPr>
              <w:t>Закон Воронежской области от 11 марта 2013 г. № 01-ОЗ «О зеленом фонде городских и сельских поселений Воронежской области»;</w:t>
            </w:r>
          </w:p>
          <w:p w:rsidR="00FB19FB" w:rsidRPr="003C41D2" w:rsidRDefault="006D0961" w:rsidP="00FB19FB">
            <w:pPr>
              <w:numPr>
                <w:ilvl w:val="0"/>
                <w:numId w:val="6"/>
              </w:numPr>
              <w:tabs>
                <w:tab w:val="left" w:pos="993"/>
              </w:tabs>
              <w:autoSpaceDE w:val="0"/>
              <w:autoSpaceDN w:val="0"/>
              <w:adjustRightInd w:val="0"/>
              <w:ind w:left="0" w:firstLine="709"/>
              <w:jc w:val="both"/>
              <w:rPr>
                <w:sz w:val="16"/>
                <w:szCs w:val="16"/>
                <w:lang w:eastAsia="en-US"/>
              </w:rPr>
            </w:pPr>
            <w:hyperlink r:id="rId6" w:history="1">
              <w:r w:rsidR="00FB19FB" w:rsidRPr="003C41D2">
                <w:rPr>
                  <w:rStyle w:val="ab"/>
                  <w:rFonts w:eastAsia="Arial"/>
                  <w:sz w:val="16"/>
                  <w:szCs w:val="16"/>
                  <w:lang w:eastAsia="en-US"/>
                </w:rPr>
                <w:t>Приказ</w:t>
              </w:r>
            </w:hyperlink>
            <w:r w:rsidR="00FB19FB" w:rsidRPr="003C41D2">
              <w:rPr>
                <w:sz w:val="16"/>
                <w:szCs w:val="16"/>
                <w:lang w:eastAsia="en-US"/>
              </w:rPr>
              <w:t xml:space="preserve"> Управления по экологии и природопользованию Воронежской области от 15.12.2011 N 236 «Об утверждении концепции озеленения муниципальных образований Воронежской области»;</w:t>
            </w:r>
          </w:p>
          <w:p w:rsidR="004D663E" w:rsidRPr="00910DE0" w:rsidRDefault="004D663E" w:rsidP="00C809C4">
            <w:pPr>
              <w:pStyle w:val="a7"/>
              <w:rPr>
                <w:rFonts w:eastAsia="+mj-ea"/>
                <w:sz w:val="16"/>
                <w:szCs w:val="16"/>
              </w:rPr>
            </w:pPr>
          </w:p>
        </w:tc>
        <w:tc>
          <w:tcPr>
            <w:tcW w:w="1842" w:type="dxa"/>
          </w:tcPr>
          <w:p w:rsidR="003C41D2" w:rsidRDefault="003C41D2" w:rsidP="003C41D2">
            <w:pPr>
              <w:spacing w:after="120" w:line="20" w:lineRule="atLeast"/>
              <w:rPr>
                <w:sz w:val="20"/>
                <w:szCs w:val="20"/>
                <w:lang w:eastAsia="en-US"/>
              </w:rPr>
            </w:pPr>
            <w:r>
              <w:rPr>
                <w:rFonts w:ascii="Arial" w:hAnsi="Arial" w:cs="Arial"/>
                <w:lang w:eastAsia="en-US"/>
              </w:rPr>
              <w:lastRenderedPageBreak/>
              <w:t>-</w:t>
            </w:r>
            <w:r>
              <w:rPr>
                <w:sz w:val="18"/>
                <w:szCs w:val="18"/>
                <w:lang w:eastAsia="en-US"/>
              </w:rPr>
              <w:t xml:space="preserve"> </w:t>
            </w:r>
            <w:r>
              <w:rPr>
                <w:sz w:val="20"/>
                <w:szCs w:val="20"/>
                <w:lang w:eastAsia="en-US"/>
              </w:rPr>
              <w:t xml:space="preserve">Решение об утверждении </w:t>
            </w:r>
            <w:r w:rsidR="00700F8A">
              <w:rPr>
                <w:sz w:val="20"/>
                <w:szCs w:val="20"/>
                <w:lang w:eastAsia="en-US"/>
              </w:rPr>
              <w:t xml:space="preserve">Правил  </w:t>
            </w:r>
            <w:r>
              <w:rPr>
                <w:sz w:val="20"/>
                <w:szCs w:val="20"/>
                <w:lang w:eastAsia="en-US"/>
              </w:rPr>
              <w:t>бла</w:t>
            </w:r>
            <w:r w:rsidR="00700F8A">
              <w:rPr>
                <w:sz w:val="20"/>
                <w:szCs w:val="20"/>
                <w:lang w:eastAsia="en-US"/>
              </w:rPr>
              <w:t xml:space="preserve">гоустройства </w:t>
            </w:r>
            <w:r>
              <w:rPr>
                <w:sz w:val="20"/>
                <w:szCs w:val="20"/>
                <w:lang w:eastAsia="en-US"/>
              </w:rPr>
              <w:t xml:space="preserve"> </w:t>
            </w:r>
            <w:proofErr w:type="spellStart"/>
            <w:r>
              <w:rPr>
                <w:sz w:val="20"/>
                <w:szCs w:val="20"/>
                <w:lang w:eastAsia="en-US"/>
              </w:rPr>
              <w:t>Архиповского</w:t>
            </w:r>
            <w:proofErr w:type="spellEnd"/>
            <w:r>
              <w:rPr>
                <w:sz w:val="20"/>
                <w:szCs w:val="20"/>
                <w:lang w:eastAsia="en-US"/>
              </w:rPr>
              <w:t xml:space="preserve"> сельского поселения </w:t>
            </w:r>
            <w:proofErr w:type="spellStart"/>
            <w:r>
              <w:rPr>
                <w:sz w:val="20"/>
                <w:szCs w:val="20"/>
                <w:lang w:eastAsia="en-US"/>
              </w:rPr>
              <w:t>Россошанского</w:t>
            </w:r>
            <w:proofErr w:type="spellEnd"/>
            <w:r>
              <w:rPr>
                <w:sz w:val="20"/>
                <w:szCs w:val="20"/>
                <w:lang w:eastAsia="en-US"/>
              </w:rPr>
              <w:t xml:space="preserve"> муниципального р</w:t>
            </w:r>
            <w:r w:rsidR="00A679EE">
              <w:rPr>
                <w:sz w:val="20"/>
                <w:szCs w:val="20"/>
                <w:lang w:eastAsia="en-US"/>
              </w:rPr>
              <w:t>айона Воронежской области от  25.11</w:t>
            </w:r>
            <w:r>
              <w:rPr>
                <w:sz w:val="20"/>
                <w:szCs w:val="20"/>
                <w:lang w:eastAsia="en-US"/>
              </w:rPr>
              <w:t>.201</w:t>
            </w:r>
            <w:r w:rsidR="00A679EE">
              <w:rPr>
                <w:sz w:val="20"/>
                <w:szCs w:val="20"/>
                <w:lang w:eastAsia="en-US"/>
              </w:rPr>
              <w:t>5г. №18</w:t>
            </w:r>
          </w:p>
          <w:p w:rsidR="004D663E" w:rsidRPr="00910DE0" w:rsidRDefault="004D663E" w:rsidP="00C809C4">
            <w:pPr>
              <w:pStyle w:val="a7"/>
              <w:rPr>
                <w:rFonts w:eastAsia="+mj-ea"/>
                <w:sz w:val="16"/>
                <w:szCs w:val="16"/>
              </w:rPr>
            </w:pPr>
          </w:p>
        </w:tc>
        <w:tc>
          <w:tcPr>
            <w:tcW w:w="1701" w:type="dxa"/>
          </w:tcPr>
          <w:p w:rsidR="004D663E" w:rsidRPr="00910DE0" w:rsidRDefault="004D663E" w:rsidP="00C809C4">
            <w:pPr>
              <w:rPr>
                <w:rFonts w:eastAsia="+mj-ea"/>
                <w:sz w:val="16"/>
                <w:szCs w:val="16"/>
              </w:rPr>
            </w:pPr>
          </w:p>
        </w:tc>
        <w:tc>
          <w:tcPr>
            <w:tcW w:w="1560" w:type="dxa"/>
          </w:tcPr>
          <w:p w:rsidR="004D663E" w:rsidRPr="00F17E39" w:rsidRDefault="004D663E" w:rsidP="00C809C4">
            <w:pPr>
              <w:tabs>
                <w:tab w:val="left" w:pos="993"/>
              </w:tabs>
              <w:autoSpaceDE w:val="0"/>
              <w:autoSpaceDN w:val="0"/>
              <w:adjustRightInd w:val="0"/>
              <w:jc w:val="both"/>
              <w:rPr>
                <w:sz w:val="16"/>
                <w:szCs w:val="16"/>
                <w:lang w:eastAsia="en-US"/>
              </w:rPr>
            </w:pPr>
            <w:r>
              <w:rPr>
                <w:sz w:val="16"/>
                <w:szCs w:val="16"/>
                <w:lang w:eastAsia="en-US"/>
              </w:rPr>
              <w:t xml:space="preserve">- </w:t>
            </w:r>
            <w:r w:rsidRPr="00F17E39">
              <w:rPr>
                <w:sz w:val="16"/>
                <w:szCs w:val="16"/>
                <w:lang w:eastAsia="en-US"/>
              </w:rPr>
              <w:t xml:space="preserve">заявление по форме, </w:t>
            </w:r>
          </w:p>
          <w:p w:rsidR="004D663E" w:rsidRPr="00F17E39" w:rsidRDefault="004D663E" w:rsidP="00C809C4">
            <w:pPr>
              <w:numPr>
                <w:ilvl w:val="0"/>
                <w:numId w:val="3"/>
              </w:numPr>
              <w:tabs>
                <w:tab w:val="left" w:pos="993"/>
              </w:tabs>
              <w:autoSpaceDE w:val="0"/>
              <w:autoSpaceDN w:val="0"/>
              <w:adjustRightInd w:val="0"/>
              <w:ind w:left="0" w:firstLine="709"/>
              <w:jc w:val="both"/>
              <w:rPr>
                <w:sz w:val="16"/>
                <w:szCs w:val="16"/>
                <w:lang w:eastAsia="en-US"/>
              </w:rPr>
            </w:pPr>
            <w:r w:rsidRPr="00F17E39">
              <w:rPr>
                <w:sz w:val="16"/>
                <w:szCs w:val="16"/>
                <w:lang w:eastAsia="en-US"/>
              </w:rPr>
              <w:t>копия документов, удостоверяющих личность;</w:t>
            </w:r>
          </w:p>
          <w:p w:rsidR="004D663E" w:rsidRPr="00F17E39" w:rsidRDefault="004D663E" w:rsidP="00C809C4">
            <w:pPr>
              <w:numPr>
                <w:ilvl w:val="0"/>
                <w:numId w:val="3"/>
              </w:numPr>
              <w:tabs>
                <w:tab w:val="left" w:pos="993"/>
              </w:tabs>
              <w:autoSpaceDE w:val="0"/>
              <w:autoSpaceDN w:val="0"/>
              <w:adjustRightInd w:val="0"/>
              <w:ind w:left="0" w:firstLine="709"/>
              <w:jc w:val="both"/>
              <w:rPr>
                <w:sz w:val="16"/>
                <w:szCs w:val="16"/>
                <w:lang w:eastAsia="en-US"/>
              </w:rPr>
            </w:pPr>
            <w:r w:rsidRPr="00F17E39">
              <w:rPr>
                <w:sz w:val="16"/>
                <w:szCs w:val="16"/>
                <w:lang w:eastAsia="en-US"/>
              </w:rPr>
              <w:t>документ, подтверждающий полномочия лица на осуществление действий от имени заявителя;</w:t>
            </w:r>
          </w:p>
          <w:p w:rsidR="004D663E" w:rsidRPr="00F17E39" w:rsidRDefault="004D663E" w:rsidP="00C809C4">
            <w:pPr>
              <w:numPr>
                <w:ilvl w:val="0"/>
                <w:numId w:val="4"/>
              </w:numPr>
              <w:tabs>
                <w:tab w:val="num" w:pos="0"/>
                <w:tab w:val="left" w:pos="993"/>
                <w:tab w:val="left" w:pos="1701"/>
              </w:tabs>
              <w:autoSpaceDE w:val="0"/>
              <w:autoSpaceDN w:val="0"/>
              <w:adjustRightInd w:val="0"/>
              <w:ind w:left="0" w:firstLine="709"/>
              <w:jc w:val="both"/>
              <w:rPr>
                <w:sz w:val="16"/>
                <w:szCs w:val="16"/>
                <w:lang w:eastAsia="en-US"/>
              </w:rPr>
            </w:pPr>
            <w:r w:rsidRPr="00F17E39">
              <w:rPr>
                <w:sz w:val="16"/>
                <w:szCs w:val="16"/>
                <w:lang w:eastAsia="en-US"/>
              </w:rPr>
              <w:t>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4D663E" w:rsidRPr="00F17E39" w:rsidRDefault="004D663E" w:rsidP="00C809C4">
            <w:pPr>
              <w:numPr>
                <w:ilvl w:val="0"/>
                <w:numId w:val="4"/>
              </w:numPr>
              <w:tabs>
                <w:tab w:val="num" w:pos="0"/>
                <w:tab w:val="left" w:pos="993"/>
                <w:tab w:val="left" w:pos="1701"/>
              </w:tabs>
              <w:autoSpaceDE w:val="0"/>
              <w:autoSpaceDN w:val="0"/>
              <w:adjustRightInd w:val="0"/>
              <w:ind w:left="0" w:firstLine="709"/>
              <w:jc w:val="both"/>
              <w:rPr>
                <w:sz w:val="16"/>
                <w:szCs w:val="16"/>
                <w:lang w:eastAsia="en-US"/>
              </w:rPr>
            </w:pPr>
            <w:r w:rsidRPr="00F17E39">
              <w:rPr>
                <w:sz w:val="16"/>
                <w:szCs w:val="16"/>
                <w:lang w:eastAsia="en-US"/>
              </w:rPr>
              <w:t xml:space="preserve">при аварийных ситуациях и ликвидации их последствий – акт об аварийной ситуации на объектах инженерного обеспечения, требующих </w:t>
            </w:r>
            <w:r w:rsidRPr="00F17E39">
              <w:rPr>
                <w:sz w:val="16"/>
                <w:szCs w:val="16"/>
                <w:lang w:eastAsia="en-US"/>
              </w:rPr>
              <w:lastRenderedPageBreak/>
              <w:t>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4D663E" w:rsidRPr="00F17E39" w:rsidRDefault="004D663E" w:rsidP="00C809C4">
            <w:pPr>
              <w:numPr>
                <w:ilvl w:val="0"/>
                <w:numId w:val="4"/>
              </w:numPr>
              <w:tabs>
                <w:tab w:val="num" w:pos="0"/>
                <w:tab w:val="left" w:pos="993"/>
                <w:tab w:val="left" w:pos="1701"/>
              </w:tabs>
              <w:autoSpaceDE w:val="0"/>
              <w:autoSpaceDN w:val="0"/>
              <w:adjustRightInd w:val="0"/>
              <w:ind w:left="0" w:firstLine="709"/>
              <w:jc w:val="both"/>
              <w:rPr>
                <w:sz w:val="16"/>
                <w:szCs w:val="16"/>
                <w:lang w:eastAsia="en-US"/>
              </w:rPr>
            </w:pPr>
            <w:r w:rsidRPr="00F17E39">
              <w:rPr>
                <w:sz w:val="16"/>
                <w:szCs w:val="16"/>
                <w:lang w:eastAsia="en-US"/>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4D663E" w:rsidRPr="00F17E39" w:rsidRDefault="004D663E" w:rsidP="00C809C4">
            <w:pPr>
              <w:numPr>
                <w:ilvl w:val="0"/>
                <w:numId w:val="4"/>
              </w:numPr>
              <w:tabs>
                <w:tab w:val="num" w:pos="0"/>
                <w:tab w:val="left" w:pos="993"/>
                <w:tab w:val="left" w:pos="1701"/>
              </w:tabs>
              <w:autoSpaceDE w:val="0"/>
              <w:autoSpaceDN w:val="0"/>
              <w:adjustRightInd w:val="0"/>
              <w:ind w:left="0" w:firstLine="709"/>
              <w:jc w:val="both"/>
              <w:rPr>
                <w:sz w:val="16"/>
                <w:szCs w:val="16"/>
                <w:lang w:eastAsia="en-US"/>
              </w:rPr>
            </w:pPr>
            <w:r w:rsidRPr="00F17E39">
              <w:rPr>
                <w:sz w:val="16"/>
                <w:szCs w:val="16"/>
                <w:lang w:eastAsia="en-US"/>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4D663E" w:rsidRPr="00730C9C" w:rsidRDefault="004D663E" w:rsidP="00C809C4">
            <w:pPr>
              <w:rPr>
                <w:sz w:val="16"/>
                <w:szCs w:val="16"/>
              </w:rPr>
            </w:pPr>
          </w:p>
        </w:tc>
        <w:tc>
          <w:tcPr>
            <w:tcW w:w="1134" w:type="dxa"/>
          </w:tcPr>
          <w:p w:rsidR="004D663E" w:rsidRDefault="004D663E" w:rsidP="00C809C4">
            <w:pPr>
              <w:spacing w:line="256" w:lineRule="auto"/>
              <w:rPr>
                <w:sz w:val="16"/>
                <w:szCs w:val="16"/>
                <w:lang w:eastAsia="en-US"/>
              </w:rPr>
            </w:pPr>
            <w:r w:rsidRPr="00C809C4">
              <w:rPr>
                <w:sz w:val="16"/>
                <w:szCs w:val="16"/>
                <w:lang w:eastAsia="en-US"/>
              </w:rPr>
              <w:lastRenderedPageBreak/>
              <w:t>разрешение на рубку или проведение иных работ, связанных с повреждением или уничтожением зеленых насаждений</w:t>
            </w:r>
            <w:r>
              <w:rPr>
                <w:sz w:val="16"/>
                <w:szCs w:val="16"/>
                <w:lang w:eastAsia="en-US"/>
              </w:rPr>
              <w:t>.</w:t>
            </w:r>
            <w:r w:rsidRPr="00C809C4">
              <w:rPr>
                <w:sz w:val="16"/>
                <w:szCs w:val="16"/>
                <w:lang w:eastAsia="en-US"/>
              </w:rPr>
              <w:t xml:space="preserve"> </w:t>
            </w:r>
            <w:r>
              <w:rPr>
                <w:sz w:val="16"/>
                <w:szCs w:val="16"/>
                <w:lang w:eastAsia="en-US"/>
              </w:rPr>
              <w:t>М</w:t>
            </w:r>
            <w:r w:rsidRPr="00C809C4">
              <w:rPr>
                <w:sz w:val="16"/>
                <w:szCs w:val="16"/>
                <w:lang w:eastAsia="en-US"/>
              </w:rPr>
              <w:t>отивированный отказ в выдаче разрешения</w:t>
            </w:r>
            <w:r>
              <w:rPr>
                <w:sz w:val="16"/>
                <w:szCs w:val="16"/>
                <w:lang w:eastAsia="en-US"/>
              </w:rPr>
              <w:t>.</w:t>
            </w:r>
          </w:p>
          <w:p w:rsidR="004D663E" w:rsidRPr="00C809C4" w:rsidRDefault="004D663E" w:rsidP="00C809C4">
            <w:pPr>
              <w:spacing w:line="256" w:lineRule="auto"/>
              <w:rPr>
                <w:sz w:val="16"/>
                <w:szCs w:val="16"/>
                <w:lang w:eastAsia="en-US"/>
              </w:rPr>
            </w:pPr>
            <w:r>
              <w:rPr>
                <w:sz w:val="16"/>
                <w:szCs w:val="16"/>
                <w:lang w:eastAsia="en-US"/>
              </w:rPr>
              <w:t>З</w:t>
            </w:r>
            <w:r w:rsidRPr="00C809C4">
              <w:rPr>
                <w:sz w:val="16"/>
                <w:szCs w:val="16"/>
                <w:lang w:eastAsia="en-US"/>
              </w:rPr>
              <w:t xml:space="preserve">аключение по расчету компенсационной стоимости зеленых </w:t>
            </w:r>
            <w:proofErr w:type="spellStart"/>
            <w:r w:rsidRPr="00C809C4">
              <w:rPr>
                <w:sz w:val="16"/>
                <w:szCs w:val="16"/>
                <w:lang w:eastAsia="en-US"/>
              </w:rPr>
              <w:t>насаж</w:t>
            </w:r>
            <w:proofErr w:type="spellEnd"/>
          </w:p>
        </w:tc>
        <w:tc>
          <w:tcPr>
            <w:tcW w:w="1134" w:type="dxa"/>
          </w:tcPr>
          <w:p w:rsidR="004D663E" w:rsidRDefault="004D663E" w:rsidP="00C809C4">
            <w:pPr>
              <w:rPr>
                <w:rFonts w:eastAsia="+mj-ea"/>
                <w:sz w:val="16"/>
                <w:szCs w:val="16"/>
              </w:rPr>
            </w:pPr>
            <w:r>
              <w:rPr>
                <w:rFonts w:eastAsia="+mj-ea"/>
                <w:sz w:val="16"/>
                <w:szCs w:val="16"/>
              </w:rPr>
              <w:t>отсутствие</w:t>
            </w:r>
          </w:p>
        </w:tc>
        <w:tc>
          <w:tcPr>
            <w:tcW w:w="1984" w:type="dxa"/>
          </w:tcPr>
          <w:p w:rsidR="004D663E" w:rsidRPr="00C809C4" w:rsidRDefault="004D663E" w:rsidP="00C809C4">
            <w:pPr>
              <w:tabs>
                <w:tab w:val="left" w:pos="709"/>
                <w:tab w:val="left" w:pos="993"/>
              </w:tabs>
              <w:autoSpaceDE w:val="0"/>
              <w:autoSpaceDN w:val="0"/>
              <w:adjustRightInd w:val="0"/>
              <w:jc w:val="both"/>
              <w:outlineLvl w:val="1"/>
              <w:rPr>
                <w:iCs/>
                <w:sz w:val="16"/>
                <w:szCs w:val="16"/>
                <w:lang w:eastAsia="en-US"/>
              </w:rPr>
            </w:pPr>
            <w:r w:rsidRPr="00C809C4">
              <w:rPr>
                <w:sz w:val="16"/>
                <w:szCs w:val="16"/>
              </w:rPr>
              <w:t xml:space="preserve"> </w:t>
            </w:r>
            <w:r w:rsidRPr="00C809C4">
              <w:rPr>
                <w:sz w:val="16"/>
                <w:szCs w:val="16"/>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4D663E" w:rsidRPr="00C809C4" w:rsidRDefault="004D663E" w:rsidP="00C809C4">
            <w:pPr>
              <w:numPr>
                <w:ilvl w:val="0"/>
                <w:numId w:val="5"/>
              </w:numPr>
              <w:tabs>
                <w:tab w:val="left" w:pos="993"/>
                <w:tab w:val="left" w:pos="1134"/>
                <w:tab w:val="left" w:pos="1540"/>
                <w:tab w:val="left" w:pos="1650"/>
                <w:tab w:val="left" w:pos="1985"/>
              </w:tabs>
              <w:autoSpaceDE w:val="0"/>
              <w:autoSpaceDN w:val="0"/>
              <w:adjustRightInd w:val="0"/>
              <w:ind w:left="0" w:firstLine="709"/>
              <w:jc w:val="both"/>
              <w:rPr>
                <w:sz w:val="16"/>
                <w:szCs w:val="16"/>
                <w:lang w:eastAsia="en-US"/>
              </w:rPr>
            </w:pPr>
            <w:r w:rsidRPr="00C809C4">
              <w:rPr>
                <w:sz w:val="16"/>
                <w:szCs w:val="16"/>
                <w:lang w:eastAsia="en-US"/>
              </w:rPr>
              <w:t>несоответствие документов или сведений в них содержащихся фактическим обстоятельствам;</w:t>
            </w:r>
          </w:p>
          <w:p w:rsidR="004D663E" w:rsidRPr="00C809C4" w:rsidRDefault="004D663E" w:rsidP="00C809C4">
            <w:pPr>
              <w:pStyle w:val="ConsPlusNormal0"/>
              <w:widowControl/>
              <w:numPr>
                <w:ilvl w:val="0"/>
                <w:numId w:val="5"/>
              </w:numPr>
              <w:tabs>
                <w:tab w:val="left" w:pos="993"/>
                <w:tab w:val="left" w:pos="1540"/>
                <w:tab w:val="left" w:pos="1985"/>
              </w:tabs>
              <w:ind w:left="0" w:firstLine="709"/>
              <w:jc w:val="both"/>
              <w:rPr>
                <w:rFonts w:ascii="Times New Roman" w:eastAsia="SimSun" w:hAnsi="Times New Roman" w:cs="Times New Roman"/>
                <w:sz w:val="16"/>
                <w:szCs w:val="16"/>
                <w:lang w:eastAsia="en-US"/>
              </w:rPr>
            </w:pPr>
            <w:r w:rsidRPr="00C809C4">
              <w:rPr>
                <w:rFonts w:ascii="Times New Roman" w:eastAsia="SimSun" w:hAnsi="Times New Roman" w:cs="Times New Roman"/>
                <w:sz w:val="16"/>
                <w:szCs w:val="16"/>
                <w:lang w:eastAsia="en-US"/>
              </w:rPr>
              <w:t>возможность сохранения или пересадки насаждений, выявленная при их обследовании;</w:t>
            </w:r>
          </w:p>
          <w:p w:rsidR="004D663E" w:rsidRPr="00C809C4" w:rsidRDefault="004D663E" w:rsidP="00C809C4">
            <w:pPr>
              <w:pStyle w:val="ConsPlusNormal0"/>
              <w:widowControl/>
              <w:numPr>
                <w:ilvl w:val="0"/>
                <w:numId w:val="5"/>
              </w:numPr>
              <w:tabs>
                <w:tab w:val="left" w:pos="993"/>
                <w:tab w:val="left" w:pos="1540"/>
                <w:tab w:val="left" w:pos="1985"/>
              </w:tabs>
              <w:ind w:left="0" w:firstLine="709"/>
              <w:jc w:val="both"/>
              <w:rPr>
                <w:rFonts w:ascii="Times New Roman" w:eastAsia="SimSun" w:hAnsi="Times New Roman" w:cs="Times New Roman"/>
                <w:sz w:val="16"/>
                <w:szCs w:val="16"/>
                <w:lang w:eastAsia="en-US"/>
              </w:rPr>
            </w:pPr>
            <w:r w:rsidRPr="00C809C4">
              <w:rPr>
                <w:rFonts w:ascii="Times New Roman" w:eastAsia="SimSun" w:hAnsi="Times New Roman" w:cs="Times New Roman"/>
                <w:sz w:val="16"/>
                <w:szCs w:val="16"/>
                <w:lang w:eastAsia="en-US"/>
              </w:rPr>
              <w:t>несоответствие обрезки, пересадки сезонности работ, видовым биологическим особенностям насаждений;</w:t>
            </w:r>
          </w:p>
          <w:p w:rsidR="004D663E" w:rsidRPr="00C809C4" w:rsidRDefault="004D663E" w:rsidP="00C809C4">
            <w:pPr>
              <w:numPr>
                <w:ilvl w:val="0"/>
                <w:numId w:val="5"/>
              </w:numPr>
              <w:tabs>
                <w:tab w:val="left" w:pos="993"/>
                <w:tab w:val="left" w:pos="1134"/>
              </w:tabs>
              <w:autoSpaceDE w:val="0"/>
              <w:autoSpaceDN w:val="0"/>
              <w:adjustRightInd w:val="0"/>
              <w:ind w:left="0" w:firstLine="709"/>
              <w:jc w:val="both"/>
              <w:outlineLvl w:val="2"/>
              <w:rPr>
                <w:rFonts w:eastAsia="Calibri"/>
                <w:sz w:val="16"/>
                <w:szCs w:val="16"/>
                <w:lang w:eastAsia="en-US"/>
              </w:rPr>
            </w:pPr>
            <w:r w:rsidRPr="00C809C4">
              <w:rPr>
                <w:sz w:val="16"/>
                <w:szCs w:val="16"/>
                <w:lang w:eastAsia="en-US"/>
              </w:rPr>
              <w:t xml:space="preserve">заявление затрагивает вопросы, которые не входят в компетенцию </w:t>
            </w:r>
          </w:p>
          <w:p w:rsidR="004D663E" w:rsidRPr="00C809C4" w:rsidRDefault="004D663E" w:rsidP="00C809C4">
            <w:pPr>
              <w:tabs>
                <w:tab w:val="left" w:pos="993"/>
                <w:tab w:val="left" w:pos="1134"/>
              </w:tabs>
              <w:autoSpaceDE w:val="0"/>
              <w:autoSpaceDN w:val="0"/>
              <w:adjustRightInd w:val="0"/>
              <w:jc w:val="both"/>
              <w:outlineLvl w:val="2"/>
              <w:rPr>
                <w:sz w:val="16"/>
                <w:szCs w:val="16"/>
                <w:lang w:eastAsia="en-US"/>
              </w:rPr>
            </w:pPr>
            <w:r w:rsidRPr="00C809C4">
              <w:rPr>
                <w:sz w:val="16"/>
                <w:szCs w:val="16"/>
                <w:lang w:eastAsia="en-US"/>
              </w:rPr>
              <w:t>органа местного самоуправления.</w:t>
            </w:r>
          </w:p>
          <w:p w:rsidR="004D663E" w:rsidRDefault="004D663E" w:rsidP="00C809C4">
            <w:pPr>
              <w:rPr>
                <w:sz w:val="18"/>
                <w:szCs w:val="18"/>
              </w:rPr>
            </w:pPr>
            <w:r w:rsidRPr="00C809C4">
              <w:rPr>
                <w:sz w:val="16"/>
                <w:szCs w:val="16"/>
              </w:rPr>
              <w:t xml:space="preserve">         </w:t>
            </w:r>
          </w:p>
        </w:tc>
        <w:tc>
          <w:tcPr>
            <w:tcW w:w="992" w:type="dxa"/>
          </w:tcPr>
          <w:p w:rsidR="004D663E" w:rsidRDefault="004D663E" w:rsidP="000152EA">
            <w:pPr>
              <w:rPr>
                <w:rFonts w:eastAsia="+mj-ea"/>
                <w:sz w:val="16"/>
                <w:szCs w:val="16"/>
              </w:rPr>
            </w:pPr>
            <w:r>
              <w:rPr>
                <w:rFonts w:eastAsia="+mj-ea"/>
                <w:sz w:val="16"/>
                <w:szCs w:val="16"/>
              </w:rPr>
              <w:t>Срок проведения процедуры 10 дней</w:t>
            </w:r>
          </w:p>
        </w:tc>
        <w:tc>
          <w:tcPr>
            <w:tcW w:w="993" w:type="dxa"/>
          </w:tcPr>
          <w:p w:rsidR="004D663E" w:rsidRPr="00910DE0" w:rsidRDefault="004D663E" w:rsidP="00C809C4">
            <w:pPr>
              <w:rPr>
                <w:rFonts w:eastAsia="+mj-ea"/>
                <w:sz w:val="16"/>
                <w:szCs w:val="16"/>
              </w:rPr>
            </w:pPr>
            <w:r>
              <w:rPr>
                <w:rFonts w:eastAsia="+mj-ea"/>
                <w:sz w:val="16"/>
                <w:szCs w:val="16"/>
              </w:rPr>
              <w:t>Взимание компенсационной стоимости</w:t>
            </w:r>
          </w:p>
        </w:tc>
        <w:tc>
          <w:tcPr>
            <w:tcW w:w="992" w:type="dxa"/>
          </w:tcPr>
          <w:p w:rsidR="004D663E" w:rsidRDefault="004D663E" w:rsidP="00C809C4">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0152EA">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0152EA">
            <w:pPr>
              <w:rPr>
                <w:rFonts w:eastAsia="+mj-ea"/>
                <w:sz w:val="16"/>
                <w:szCs w:val="16"/>
              </w:rPr>
            </w:pPr>
          </w:p>
        </w:tc>
      </w:tr>
      <w:tr w:rsidR="004D663E" w:rsidRPr="00910DE0" w:rsidTr="00554F2B">
        <w:trPr>
          <w:trHeight w:val="7503"/>
        </w:trPr>
        <w:tc>
          <w:tcPr>
            <w:tcW w:w="993" w:type="dxa"/>
          </w:tcPr>
          <w:p w:rsidR="004D663E" w:rsidRDefault="004D663E" w:rsidP="00D46DFF">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28"/>
                <w:szCs w:val="28"/>
                <w:u w:val="single"/>
              </w:rPr>
            </w:pPr>
            <w:r w:rsidRPr="00D46DFF">
              <w:rPr>
                <w:rFonts w:ascii="Times New Roman" w:hAnsi="Times New Roman" w:cs="Times New Roman"/>
                <w:b w:val="0"/>
                <w:sz w:val="16"/>
                <w:szCs w:val="16"/>
              </w:rPr>
              <w:lastRenderedPageBreak/>
              <w:t>№</w:t>
            </w:r>
            <w:r w:rsidRPr="00D46DFF">
              <w:rPr>
                <w:rFonts w:ascii="Times New Roman" w:hAnsi="Times New Roman"/>
                <w:b w:val="0"/>
                <w:sz w:val="16"/>
                <w:szCs w:val="16"/>
              </w:rPr>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r>
              <w:rPr>
                <w:rFonts w:ascii="Times New Roman" w:hAnsi="Times New Roman"/>
                <w:sz w:val="28"/>
                <w:szCs w:val="28"/>
                <w:u w:val="single"/>
              </w:rPr>
              <w:t>.</w:t>
            </w:r>
          </w:p>
          <w:p w:rsidR="004D663E" w:rsidRDefault="004D663E" w:rsidP="000152EA">
            <w:pPr>
              <w:spacing w:line="256" w:lineRule="auto"/>
              <w:rPr>
                <w:lang w:eastAsia="en-US"/>
              </w:rPr>
            </w:pPr>
          </w:p>
        </w:tc>
        <w:tc>
          <w:tcPr>
            <w:tcW w:w="1701" w:type="dxa"/>
          </w:tcPr>
          <w:p w:rsidR="003C41D2" w:rsidRPr="003C41D2" w:rsidRDefault="003C41D2" w:rsidP="003C41D2">
            <w:pPr>
              <w:rPr>
                <w:sz w:val="16"/>
                <w:szCs w:val="16"/>
              </w:rPr>
            </w:pPr>
            <w:r w:rsidRPr="003C41D2">
              <w:rPr>
                <w:sz w:val="16"/>
                <w:szCs w:val="16"/>
              </w:rPr>
              <w:t>Земельный кодекс Российской Федерации от 25.10.2001 N 136-ФЗ</w:t>
            </w:r>
          </w:p>
          <w:p w:rsidR="004D663E" w:rsidRPr="003C41D2" w:rsidRDefault="004D663E" w:rsidP="00C809C4">
            <w:pPr>
              <w:pStyle w:val="a7"/>
              <w:rPr>
                <w:rFonts w:eastAsia="+mj-ea"/>
                <w:sz w:val="16"/>
                <w:szCs w:val="16"/>
              </w:rPr>
            </w:pPr>
          </w:p>
        </w:tc>
        <w:tc>
          <w:tcPr>
            <w:tcW w:w="1842" w:type="dxa"/>
          </w:tcPr>
          <w:p w:rsidR="003C41D2" w:rsidRPr="003C41D2" w:rsidRDefault="003C41D2" w:rsidP="003C41D2">
            <w:pPr>
              <w:rPr>
                <w:sz w:val="16"/>
                <w:szCs w:val="16"/>
              </w:rPr>
            </w:pPr>
            <w:r w:rsidRPr="003C41D2">
              <w:rPr>
                <w:rFonts w:ascii="Arial" w:hAnsi="Arial" w:cs="Arial"/>
                <w:sz w:val="16"/>
                <w:szCs w:val="16"/>
              </w:rPr>
              <w:t>-</w:t>
            </w:r>
            <w:r w:rsidRPr="003C41D2">
              <w:rPr>
                <w:sz w:val="16"/>
                <w:szCs w:val="16"/>
              </w:rPr>
              <w:t xml:space="preserve"> Земельный кодекс Российской Федерации от 25.10.2001 N 136-ФЗ</w:t>
            </w:r>
          </w:p>
          <w:p w:rsidR="004D663E" w:rsidRPr="003C41D2" w:rsidRDefault="003C41D2" w:rsidP="00C809C4">
            <w:pPr>
              <w:pStyle w:val="a7"/>
              <w:rPr>
                <w:rFonts w:eastAsia="+mj-ea"/>
                <w:sz w:val="16"/>
                <w:szCs w:val="16"/>
              </w:rPr>
            </w:pPr>
            <w:r w:rsidRPr="003C41D2">
              <w:rPr>
                <w:sz w:val="16"/>
                <w:szCs w:val="16"/>
              </w:rPr>
              <w:t xml:space="preserve">Регламент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в </w:t>
            </w:r>
            <w:proofErr w:type="spellStart"/>
            <w:r w:rsidRPr="003C41D2">
              <w:rPr>
                <w:sz w:val="16"/>
                <w:szCs w:val="16"/>
              </w:rPr>
              <w:t>Архиповском</w:t>
            </w:r>
            <w:proofErr w:type="spellEnd"/>
            <w:r w:rsidRPr="003C41D2">
              <w:rPr>
                <w:sz w:val="16"/>
                <w:szCs w:val="16"/>
              </w:rPr>
              <w:t xml:space="preserve"> сельском поселении не принят</w:t>
            </w:r>
          </w:p>
        </w:tc>
        <w:tc>
          <w:tcPr>
            <w:tcW w:w="1701" w:type="dxa"/>
          </w:tcPr>
          <w:p w:rsidR="004D663E" w:rsidRPr="00910DE0" w:rsidRDefault="004D663E" w:rsidP="00C809C4">
            <w:pPr>
              <w:rPr>
                <w:rFonts w:eastAsia="+mj-ea"/>
                <w:sz w:val="16"/>
                <w:szCs w:val="16"/>
              </w:rPr>
            </w:pPr>
          </w:p>
        </w:tc>
        <w:tc>
          <w:tcPr>
            <w:tcW w:w="1560" w:type="dxa"/>
          </w:tcPr>
          <w:p w:rsidR="004D663E" w:rsidRPr="00D46DFF" w:rsidRDefault="004D663E" w:rsidP="00C809C4">
            <w:pPr>
              <w:rPr>
                <w:sz w:val="16"/>
                <w:szCs w:val="16"/>
              </w:rPr>
            </w:pPr>
            <w:r w:rsidRPr="00D46DFF">
              <w:rPr>
                <w:sz w:val="16"/>
                <w:szCs w:val="16"/>
              </w:rPr>
              <w:t>1.Заявление о предоставлении земельного 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1134" w:type="dxa"/>
          </w:tcPr>
          <w:p w:rsidR="004D663E" w:rsidRPr="00D46DFF" w:rsidRDefault="004D663E" w:rsidP="00C809C4">
            <w:pPr>
              <w:spacing w:line="256" w:lineRule="auto"/>
              <w:rPr>
                <w:sz w:val="16"/>
                <w:szCs w:val="16"/>
                <w:lang w:eastAsia="en-US"/>
              </w:rPr>
            </w:pPr>
            <w:r w:rsidRPr="00D46DFF">
              <w:rPr>
                <w:sz w:val="16"/>
                <w:szCs w:val="16"/>
              </w:rPr>
              <w:t>Подписанный договор безвозмездного пользования</w:t>
            </w:r>
            <w:r>
              <w:rPr>
                <w:sz w:val="16"/>
                <w:szCs w:val="16"/>
              </w:rPr>
              <w:t>,</w:t>
            </w:r>
            <w:r w:rsidRPr="00D46DFF">
              <w:rPr>
                <w:sz w:val="16"/>
                <w:szCs w:val="16"/>
              </w:rPr>
              <w:t xml:space="preserve">  </w:t>
            </w:r>
            <w:r>
              <w:rPr>
                <w:sz w:val="16"/>
                <w:szCs w:val="16"/>
              </w:rPr>
              <w:t>м</w:t>
            </w:r>
            <w:r w:rsidRPr="00D46DFF">
              <w:rPr>
                <w:sz w:val="16"/>
                <w:szCs w:val="16"/>
              </w:rPr>
              <w:t>отивированный отказ</w:t>
            </w:r>
          </w:p>
        </w:tc>
        <w:tc>
          <w:tcPr>
            <w:tcW w:w="1134" w:type="dxa"/>
          </w:tcPr>
          <w:p w:rsidR="004D663E" w:rsidRDefault="004D663E" w:rsidP="00C809C4">
            <w:pPr>
              <w:rPr>
                <w:rFonts w:eastAsia="+mj-ea"/>
                <w:sz w:val="16"/>
                <w:szCs w:val="16"/>
              </w:rPr>
            </w:pPr>
            <w:r>
              <w:rPr>
                <w:rFonts w:eastAsia="+mj-ea"/>
                <w:sz w:val="16"/>
                <w:szCs w:val="16"/>
              </w:rPr>
              <w:t>Не соответствие</w:t>
            </w:r>
          </w:p>
        </w:tc>
        <w:tc>
          <w:tcPr>
            <w:tcW w:w="1984" w:type="dxa"/>
          </w:tcPr>
          <w:p w:rsidR="004D663E" w:rsidRPr="00554F2B" w:rsidRDefault="004D663E" w:rsidP="00D46DFF">
            <w:pPr>
              <w:pStyle w:val="formattexttopleveltext"/>
              <w:spacing w:before="0" w:beforeAutospacing="0" w:after="0" w:afterAutospacing="0"/>
              <w:rPr>
                <w:sz w:val="16"/>
                <w:szCs w:val="16"/>
              </w:rPr>
            </w:pPr>
            <w:r w:rsidRPr="00554F2B">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554F2B">
              <w:rPr>
                <w:sz w:val="16"/>
                <w:szCs w:val="16"/>
              </w:rPr>
              <w:br/>
            </w:r>
            <w:proofErr w:type="gramStart"/>
            <w:r w:rsidRPr="00554F2B">
              <w:rPr>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554F2B">
                <w:rPr>
                  <w:rStyle w:val="ab"/>
                  <w:sz w:val="16"/>
                  <w:szCs w:val="16"/>
                </w:rPr>
                <w:t>подпунктом 10 пункта 2 статьи 39_10 Кодекса</w:t>
              </w:r>
            </w:hyperlink>
            <w:r w:rsidRPr="00554F2B">
              <w:rPr>
                <w:sz w:val="16"/>
                <w:szCs w:val="16"/>
              </w:rPr>
              <w:t>;</w:t>
            </w:r>
            <w:r w:rsidRPr="00554F2B">
              <w:rPr>
                <w:sz w:val="16"/>
                <w:szCs w:val="16"/>
              </w:rPr>
              <w:br/>
            </w:r>
            <w:proofErr w:type="gramEnd"/>
          </w:p>
          <w:p w:rsidR="004D663E" w:rsidRPr="00554F2B" w:rsidRDefault="004D663E" w:rsidP="00D46DFF">
            <w:pPr>
              <w:pStyle w:val="formattexttopleveltext"/>
              <w:spacing w:before="0" w:beforeAutospacing="0" w:after="0" w:afterAutospacing="0"/>
              <w:rPr>
                <w:sz w:val="16"/>
                <w:szCs w:val="16"/>
              </w:rPr>
            </w:pPr>
            <w:proofErr w:type="gramStart"/>
            <w:r w:rsidRPr="00554F2B">
              <w:rPr>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w:t>
            </w:r>
            <w:r w:rsidRPr="00554F2B">
              <w:rPr>
                <w:sz w:val="16"/>
                <w:szCs w:val="16"/>
              </w:rPr>
              <w:lastRenderedPageBreak/>
              <w:t>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554F2B">
              <w:rPr>
                <w:sz w:val="16"/>
                <w:szCs w:val="16"/>
              </w:rPr>
              <w:br/>
            </w:r>
            <w:proofErr w:type="gramEnd"/>
          </w:p>
          <w:p w:rsidR="004D663E" w:rsidRPr="00554F2B" w:rsidRDefault="004D663E" w:rsidP="00D46DFF">
            <w:pPr>
              <w:pStyle w:val="formattexttopleveltext"/>
              <w:spacing w:before="0" w:beforeAutospacing="0" w:after="0" w:afterAutospacing="0"/>
              <w:rPr>
                <w:sz w:val="16"/>
                <w:szCs w:val="16"/>
              </w:rPr>
            </w:pPr>
            <w:proofErr w:type="gramStart"/>
            <w:r w:rsidRPr="00554F2B">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 w:history="1">
              <w:r w:rsidRPr="00554F2B">
                <w:rPr>
                  <w:rStyle w:val="ab"/>
                  <w:sz w:val="16"/>
                  <w:szCs w:val="16"/>
                </w:rPr>
                <w:t>пунктом 3 статьи 39_36 Кодекса</w:t>
              </w:r>
            </w:hyperlink>
            <w:r w:rsidRPr="00554F2B">
              <w:rPr>
                <w:sz w:val="16"/>
                <w:szCs w:val="16"/>
              </w:rPr>
              <w:t>, и это не препятствует использованию</w:t>
            </w:r>
            <w:proofErr w:type="gramEnd"/>
            <w:r w:rsidRPr="00554F2B">
              <w:rPr>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w:t>
            </w:r>
            <w:r w:rsidRPr="00554F2B">
              <w:rPr>
                <w:sz w:val="16"/>
                <w:szCs w:val="16"/>
              </w:rPr>
              <w:lastRenderedPageBreak/>
              <w:t>помещений в них, этого объекта незавершенного строительства;</w:t>
            </w:r>
            <w:r w:rsidRPr="00554F2B">
              <w:rPr>
                <w:sz w:val="16"/>
                <w:szCs w:val="16"/>
              </w:rPr>
              <w:br/>
            </w:r>
            <w:proofErr w:type="gramStart"/>
            <w:r w:rsidRPr="00554F2B">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54F2B">
              <w:rPr>
                <w:sz w:val="16"/>
                <w:szCs w:val="16"/>
              </w:rPr>
              <w:t xml:space="preserve"> незавершенного строительства;</w:t>
            </w:r>
            <w:r w:rsidRPr="00554F2B">
              <w:rPr>
                <w:sz w:val="16"/>
                <w:szCs w:val="16"/>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554F2B">
              <w:rPr>
                <w:sz w:val="16"/>
                <w:szCs w:val="16"/>
              </w:rPr>
              <w:br/>
            </w:r>
            <w:proofErr w:type="gramStart"/>
            <w:r w:rsidRPr="00554F2B">
              <w:rPr>
                <w:sz w:val="16"/>
                <w:szCs w:val="16"/>
              </w:rPr>
              <w:t xml:space="preserve">7) указанный в заявлении о предоставлении земельного участка земельный участок является </w:t>
            </w:r>
            <w:r w:rsidRPr="00554F2B">
              <w:rPr>
                <w:sz w:val="16"/>
                <w:szCs w:val="16"/>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54F2B">
              <w:rPr>
                <w:sz w:val="16"/>
                <w:szCs w:val="16"/>
              </w:rPr>
              <w:t xml:space="preserve"> </w:t>
            </w:r>
            <w:proofErr w:type="gramStart"/>
            <w:r w:rsidRPr="00554F2B">
              <w:rPr>
                <w:sz w:val="16"/>
                <w:szCs w:val="16"/>
              </w:rPr>
              <w:t>для целей резервирования;</w:t>
            </w:r>
            <w:r w:rsidRPr="00554F2B">
              <w:rPr>
                <w:sz w:val="16"/>
                <w:szCs w:val="16"/>
              </w:rPr>
              <w:b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554F2B">
              <w:rPr>
                <w:sz w:val="16"/>
                <w:szCs w:val="16"/>
              </w:rPr>
              <w:br/>
            </w:r>
            <w:proofErr w:type="gramStart"/>
            <w:r w:rsidRPr="00554F2B">
              <w:rPr>
                <w:sz w:val="16"/>
                <w:szCs w:val="16"/>
              </w:rPr>
              <w:t xml:space="preserve">9) указанный в заявлении о предоставлении земельного участка земельный участок </w:t>
            </w:r>
            <w:r w:rsidRPr="00554F2B">
              <w:rPr>
                <w:sz w:val="16"/>
                <w:szCs w:val="16"/>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54F2B">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554F2B">
              <w:rPr>
                <w:sz w:val="16"/>
                <w:szCs w:val="16"/>
              </w:rPr>
              <w:br/>
            </w:r>
            <w:proofErr w:type="gramStart"/>
            <w:r w:rsidRPr="00554F2B">
              <w:rPr>
                <w:sz w:val="16"/>
                <w:szCs w:val="1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554F2B">
              <w:rPr>
                <w:sz w:val="16"/>
                <w:szCs w:val="16"/>
              </w:rPr>
              <w:lastRenderedPageBreak/>
              <w:t>исключением случаев, если с заявлением о предоставлении в</w:t>
            </w:r>
            <w:proofErr w:type="gramEnd"/>
            <w:r w:rsidRPr="00554F2B">
              <w:rPr>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554F2B">
              <w:rPr>
                <w:sz w:val="16"/>
                <w:szCs w:val="16"/>
              </w:rPr>
              <w:br/>
              <w:t xml:space="preserve">11) указанный в заявлении о предоставлении земельного участка земельный участок является предметом аукциона, </w:t>
            </w:r>
            <w:proofErr w:type="gramStart"/>
            <w:r w:rsidRPr="00554F2B">
              <w:rPr>
                <w:sz w:val="16"/>
                <w:szCs w:val="16"/>
              </w:rPr>
              <w:t>извещение</w:t>
            </w:r>
            <w:proofErr w:type="gramEnd"/>
            <w:r w:rsidRPr="00554F2B">
              <w:rPr>
                <w:sz w:val="16"/>
                <w:szCs w:val="16"/>
              </w:rPr>
              <w:t xml:space="preserve"> о проведении которого размещено в соответствии с </w:t>
            </w:r>
            <w:hyperlink r:id="rId9" w:history="1">
              <w:r w:rsidRPr="00554F2B">
                <w:rPr>
                  <w:rStyle w:val="ab"/>
                  <w:sz w:val="16"/>
                  <w:szCs w:val="16"/>
                </w:rPr>
                <w:t>пунктом 19 статьи 39_11 Кодекса</w:t>
              </w:r>
            </w:hyperlink>
            <w:r w:rsidRPr="00554F2B">
              <w:rPr>
                <w:sz w:val="16"/>
                <w:szCs w:val="16"/>
              </w:rPr>
              <w:t>;</w:t>
            </w:r>
            <w:r w:rsidRPr="00554F2B">
              <w:rPr>
                <w:sz w:val="16"/>
                <w:szCs w:val="16"/>
              </w:rPr>
              <w:br/>
            </w:r>
            <w:proofErr w:type="gramStart"/>
            <w:r w:rsidRPr="00554F2B">
              <w:rPr>
                <w:sz w:val="16"/>
                <w:szCs w:val="16"/>
              </w:rPr>
              <w:t xml:space="preserve">12) в отношении земельного участка, указанного в заявлении о его предоставлении, поступило предусмотренное </w:t>
            </w:r>
            <w:hyperlink r:id="rId10" w:history="1">
              <w:r w:rsidRPr="00554F2B">
                <w:rPr>
                  <w:rStyle w:val="ab"/>
                  <w:sz w:val="16"/>
                  <w:szCs w:val="16"/>
                </w:rPr>
                <w:t>подпунктом 6 пункта 4 статьи 39_11 Кодекса</w:t>
              </w:r>
            </w:hyperlink>
            <w:r w:rsidRPr="00554F2B">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554F2B">
                <w:rPr>
                  <w:rStyle w:val="ab"/>
                  <w:sz w:val="16"/>
                  <w:szCs w:val="16"/>
                </w:rPr>
                <w:t>подпунктом 4 пункта 4 статьи 39_11 настоящего Кодекса</w:t>
              </w:r>
            </w:hyperlink>
            <w:r w:rsidRPr="00554F2B">
              <w:rPr>
                <w:sz w:val="16"/>
                <w:szCs w:val="16"/>
              </w:rPr>
              <w:t xml:space="preserve"> и уполномоченным органом не принято</w:t>
            </w:r>
            <w:proofErr w:type="gramEnd"/>
            <w:r w:rsidRPr="00554F2B">
              <w:rPr>
                <w:sz w:val="16"/>
                <w:szCs w:val="16"/>
              </w:rPr>
              <w:t xml:space="preserve"> решение об отказе в проведении этого аукциона по основаниям, предусмотренным </w:t>
            </w:r>
            <w:hyperlink r:id="rId12" w:history="1">
              <w:r w:rsidRPr="00554F2B">
                <w:rPr>
                  <w:rStyle w:val="ab"/>
                  <w:sz w:val="16"/>
                  <w:szCs w:val="16"/>
                </w:rPr>
                <w:t xml:space="preserve">пунктом 8 статьи 39_11 </w:t>
              </w:r>
              <w:r w:rsidRPr="00554F2B">
                <w:rPr>
                  <w:rStyle w:val="ab"/>
                  <w:sz w:val="16"/>
                  <w:szCs w:val="16"/>
                </w:rPr>
                <w:lastRenderedPageBreak/>
                <w:t>Кодекса</w:t>
              </w:r>
            </w:hyperlink>
            <w:r w:rsidRPr="00554F2B">
              <w:rPr>
                <w:sz w:val="16"/>
                <w:szCs w:val="16"/>
              </w:rPr>
              <w:t>;</w:t>
            </w:r>
            <w:r w:rsidRPr="00554F2B">
              <w:rPr>
                <w:sz w:val="16"/>
                <w:szCs w:val="16"/>
              </w:rPr>
              <w:br/>
              <w:t>13) в отношении земельного участка, указанного в заявлен</w:t>
            </w:r>
            <w:proofErr w:type="gramStart"/>
            <w:r w:rsidRPr="00554F2B">
              <w:rPr>
                <w:sz w:val="16"/>
                <w:szCs w:val="16"/>
              </w:rPr>
              <w:t>ии о е</w:t>
            </w:r>
            <w:proofErr w:type="gramEnd"/>
            <w:r w:rsidRPr="00554F2B">
              <w:rPr>
                <w:sz w:val="16"/>
                <w:szCs w:val="16"/>
              </w:rPr>
              <w:t xml:space="preserve">го предоставлении, опубликовано и размещено в соответствии с </w:t>
            </w:r>
            <w:hyperlink r:id="rId13" w:history="1">
              <w:r w:rsidRPr="00554F2B">
                <w:rPr>
                  <w:rStyle w:val="ab"/>
                  <w:sz w:val="16"/>
                  <w:szCs w:val="16"/>
                </w:rPr>
                <w:t>подпунктом 1 пункта 1 статьи 39_18 Кодекса</w:t>
              </w:r>
            </w:hyperlink>
            <w:r w:rsidRPr="00554F2B">
              <w:rPr>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554F2B">
              <w:rPr>
                <w:sz w:val="16"/>
                <w:szCs w:val="16"/>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554F2B">
              <w:rPr>
                <w:sz w:val="16"/>
                <w:szCs w:val="16"/>
              </w:rPr>
              <w:br/>
            </w:r>
            <w:proofErr w:type="gramStart"/>
            <w:r w:rsidRPr="00554F2B">
              <w:rPr>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554F2B">
              <w:rPr>
                <w:sz w:val="16"/>
                <w:szCs w:val="16"/>
              </w:rPr>
              <w:lastRenderedPageBreak/>
              <w:t xml:space="preserve">указанных нужд, в случае, если подано заявление </w:t>
            </w:r>
            <w:proofErr w:type="gramEnd"/>
          </w:p>
          <w:p w:rsidR="004D663E" w:rsidRDefault="004D663E" w:rsidP="00D46DFF">
            <w:pPr>
              <w:rPr>
                <w:sz w:val="18"/>
                <w:szCs w:val="18"/>
              </w:rPr>
            </w:pPr>
            <w:r w:rsidRPr="00554F2B">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554F2B">
              <w:rPr>
                <w:sz w:val="16"/>
                <w:szCs w:val="16"/>
              </w:rPr>
              <w:br/>
            </w:r>
            <w:proofErr w:type="gramStart"/>
            <w:r w:rsidRPr="00554F2B">
              <w:rPr>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554F2B">
              <w:rPr>
                <w:sz w:val="16"/>
                <w:szCs w:val="16"/>
              </w:rPr>
              <w:br/>
            </w:r>
            <w:proofErr w:type="gramStart"/>
            <w:r w:rsidRPr="00554F2B">
              <w:rPr>
                <w:sz w:val="16"/>
                <w:szCs w:val="16"/>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554F2B">
              <w:rPr>
                <w:sz w:val="16"/>
                <w:szCs w:val="16"/>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554F2B">
              <w:rPr>
                <w:sz w:val="16"/>
                <w:szCs w:val="16"/>
              </w:rPr>
              <w:br/>
              <w:t>19) предоставление земельного участка на заявленном виде прав не допускается;</w:t>
            </w:r>
            <w:proofErr w:type="gramEnd"/>
            <w:r w:rsidRPr="00554F2B">
              <w:rPr>
                <w:sz w:val="16"/>
                <w:szCs w:val="16"/>
              </w:rPr>
              <w:br/>
            </w:r>
            <w:proofErr w:type="gramStart"/>
            <w:r w:rsidRPr="00554F2B">
              <w:rPr>
                <w:sz w:val="16"/>
                <w:szCs w:val="16"/>
              </w:rPr>
              <w:t xml:space="preserve">20) </w:t>
            </w:r>
            <w:proofErr w:type="spellStart"/>
            <w:r w:rsidRPr="00554F2B">
              <w:rPr>
                <w:sz w:val="16"/>
                <w:szCs w:val="16"/>
              </w:rPr>
              <w:t>вотношении</w:t>
            </w:r>
            <w:proofErr w:type="spellEnd"/>
            <w:r w:rsidRPr="00554F2B">
              <w:rPr>
                <w:sz w:val="16"/>
                <w:szCs w:val="16"/>
              </w:rPr>
              <w:t xml:space="preserve"> земельного участка, указанного в заявлении о его предоставлении, не установлен вид разрешенного использования;</w:t>
            </w:r>
            <w:r w:rsidRPr="00554F2B">
              <w:rPr>
                <w:sz w:val="16"/>
                <w:szCs w:val="16"/>
              </w:rPr>
              <w:br/>
              <w:t>21) указанный в заявлении о предоставлении земельного участка земельный участок не отнесен к определенной категории земель;</w:t>
            </w:r>
            <w:proofErr w:type="gramEnd"/>
            <w:r w:rsidRPr="00554F2B">
              <w:rPr>
                <w:sz w:val="16"/>
                <w:szCs w:val="16"/>
              </w:rPr>
              <w:br/>
              <w:t>22) в отношении земельного участка, указанного в заявлен</w:t>
            </w:r>
            <w:proofErr w:type="gramStart"/>
            <w:r w:rsidRPr="00554F2B">
              <w:rPr>
                <w:sz w:val="16"/>
                <w:szCs w:val="16"/>
              </w:rPr>
              <w:t>ии о е</w:t>
            </w:r>
            <w:proofErr w:type="gramEnd"/>
            <w:r w:rsidRPr="00554F2B">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554F2B">
              <w:rPr>
                <w:sz w:val="16"/>
                <w:szCs w:val="16"/>
              </w:rPr>
              <w:br/>
            </w:r>
            <w:proofErr w:type="gramStart"/>
            <w:r w:rsidRPr="00554F2B">
              <w:rPr>
                <w:sz w:val="16"/>
                <w:szCs w:val="16"/>
              </w:rPr>
              <w:t xml:space="preserve">23) указанный в заявлении о предоставлении </w:t>
            </w:r>
            <w:r w:rsidRPr="00554F2B">
              <w:rPr>
                <w:sz w:val="16"/>
                <w:szCs w:val="16"/>
              </w:rPr>
              <w:lastRenderedPageBreak/>
              <w:t>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54F2B">
              <w:rPr>
                <w:sz w:val="16"/>
                <w:szCs w:val="16"/>
              </w:rPr>
              <w:t xml:space="preserve"> сносу или реконструкции;</w:t>
            </w:r>
            <w:r w:rsidRPr="00554F2B">
              <w:rPr>
                <w:sz w:val="16"/>
                <w:szCs w:val="16"/>
              </w:rPr>
              <w:br/>
              <w:t>24) границы земельного участка, указанного в заявлен</w:t>
            </w:r>
            <w:proofErr w:type="gramStart"/>
            <w:r w:rsidRPr="00554F2B">
              <w:rPr>
                <w:sz w:val="16"/>
                <w:szCs w:val="16"/>
              </w:rPr>
              <w:t>ии о е</w:t>
            </w:r>
            <w:proofErr w:type="gramEnd"/>
            <w:r w:rsidRPr="00554F2B">
              <w:rPr>
                <w:sz w:val="16"/>
                <w:szCs w:val="16"/>
              </w:rPr>
              <w:t xml:space="preserve">го предоставлении, подлежат уточнению в соответствии с </w:t>
            </w:r>
            <w:hyperlink r:id="rId14" w:history="1">
              <w:r w:rsidRPr="00554F2B">
                <w:rPr>
                  <w:rStyle w:val="ab"/>
                  <w:sz w:val="16"/>
                  <w:szCs w:val="16"/>
                </w:rPr>
                <w:t>Федеральным законом "О государственном кадастре недвижимости"</w:t>
              </w:r>
            </w:hyperlink>
            <w:r w:rsidRPr="00554F2B">
              <w:rPr>
                <w:sz w:val="16"/>
                <w:szCs w:val="16"/>
              </w:rPr>
              <w:t>;</w:t>
            </w:r>
            <w:r w:rsidRPr="00554F2B">
              <w:rPr>
                <w:sz w:val="16"/>
                <w:szCs w:val="16"/>
              </w:rPr>
              <w:br/>
            </w:r>
            <w:proofErr w:type="gramStart"/>
            <w:r w:rsidRPr="00554F2B">
              <w:rPr>
                <w:sz w:val="16"/>
                <w:szCs w:val="1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w:t>
            </w:r>
            <w:r w:rsidRPr="00554F2B">
              <w:rPr>
                <w:sz w:val="16"/>
                <w:szCs w:val="16"/>
              </w:rPr>
              <w:lastRenderedPageBreak/>
              <w:t>образован, более чем на десять процентов</w:t>
            </w:r>
            <w:r>
              <w:t>.</w:t>
            </w:r>
            <w:proofErr w:type="gramEnd"/>
          </w:p>
        </w:tc>
        <w:tc>
          <w:tcPr>
            <w:tcW w:w="992" w:type="dxa"/>
          </w:tcPr>
          <w:p w:rsidR="004D663E" w:rsidRDefault="004D663E" w:rsidP="00C809C4">
            <w:pPr>
              <w:rPr>
                <w:rFonts w:eastAsia="+mj-ea"/>
                <w:sz w:val="16"/>
                <w:szCs w:val="16"/>
              </w:rPr>
            </w:pPr>
            <w:r>
              <w:rPr>
                <w:rFonts w:eastAsia="+mj-ea"/>
                <w:sz w:val="16"/>
                <w:szCs w:val="16"/>
              </w:rPr>
              <w:lastRenderedPageBreak/>
              <w:t>Срок проведения процедуры 30 дней</w:t>
            </w:r>
          </w:p>
        </w:tc>
        <w:tc>
          <w:tcPr>
            <w:tcW w:w="993" w:type="dxa"/>
          </w:tcPr>
          <w:p w:rsidR="004D663E" w:rsidRPr="00910DE0" w:rsidRDefault="004D663E" w:rsidP="000152EA">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D663E" w:rsidRDefault="004D663E" w:rsidP="000152EA">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554F2B">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C809C4">
            <w:pPr>
              <w:rPr>
                <w:rFonts w:eastAsia="+mj-ea"/>
                <w:sz w:val="16"/>
                <w:szCs w:val="16"/>
              </w:rPr>
            </w:pPr>
          </w:p>
        </w:tc>
      </w:tr>
      <w:tr w:rsidR="004D663E" w:rsidRPr="00910DE0" w:rsidTr="00554F2B">
        <w:trPr>
          <w:trHeight w:val="7503"/>
        </w:trPr>
        <w:tc>
          <w:tcPr>
            <w:tcW w:w="993" w:type="dxa"/>
          </w:tcPr>
          <w:p w:rsidR="004D663E" w:rsidRPr="00554F2B" w:rsidRDefault="004D663E" w:rsidP="00554F2B">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roofErr w:type="gramStart"/>
            <w:r w:rsidRPr="00554F2B">
              <w:rPr>
                <w:rFonts w:ascii="Times New Roman" w:hAnsi="Times New Roman" w:cs="Times New Roman"/>
                <w:b w:val="0"/>
                <w:sz w:val="16"/>
                <w:szCs w:val="16"/>
              </w:rPr>
              <w:lastRenderedPageBreak/>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(применяется в случаях, </w:t>
            </w:r>
            <w:r w:rsidRPr="00554F2B">
              <w:rPr>
                <w:rFonts w:ascii="Times New Roman" w:hAnsi="Times New Roman" w:cs="Times New Roman"/>
                <w:b w:val="0"/>
                <w:sz w:val="16"/>
                <w:szCs w:val="16"/>
              </w:rPr>
              <w:lastRenderedPageBreak/>
              <w:t>предусмотренных нормативными правовыми актами Российской Федерации)</w:t>
            </w:r>
            <w:proofErr w:type="gramEnd"/>
          </w:p>
          <w:p w:rsidR="004D663E" w:rsidRPr="009037BA" w:rsidRDefault="004D663E" w:rsidP="00C809C4">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b w:val="0"/>
                <w:sz w:val="16"/>
                <w:szCs w:val="16"/>
              </w:rPr>
            </w:pPr>
          </w:p>
        </w:tc>
        <w:tc>
          <w:tcPr>
            <w:tcW w:w="1701" w:type="dxa"/>
          </w:tcPr>
          <w:p w:rsidR="003C41D2" w:rsidRPr="003C41D2" w:rsidRDefault="003C41D2" w:rsidP="003C41D2">
            <w:pPr>
              <w:rPr>
                <w:sz w:val="16"/>
                <w:szCs w:val="16"/>
              </w:rPr>
            </w:pPr>
            <w:r w:rsidRPr="003C41D2">
              <w:rPr>
                <w:sz w:val="16"/>
                <w:szCs w:val="16"/>
              </w:rPr>
              <w:lastRenderedPageBreak/>
              <w:t>Земельный кодекс Российской Федерации от 25.10.2001 N 136-ФЗ</w:t>
            </w:r>
          </w:p>
          <w:p w:rsidR="004D663E" w:rsidRPr="00910DE0" w:rsidRDefault="004D663E" w:rsidP="00C809C4">
            <w:pPr>
              <w:pStyle w:val="a7"/>
              <w:rPr>
                <w:rFonts w:eastAsia="+mj-ea"/>
                <w:sz w:val="16"/>
                <w:szCs w:val="16"/>
              </w:rPr>
            </w:pPr>
          </w:p>
        </w:tc>
        <w:tc>
          <w:tcPr>
            <w:tcW w:w="1842" w:type="dxa"/>
          </w:tcPr>
          <w:p w:rsidR="003C41D2" w:rsidRPr="003C41D2" w:rsidRDefault="003C41D2" w:rsidP="003C41D2">
            <w:pPr>
              <w:spacing w:after="120" w:line="20" w:lineRule="atLeast"/>
              <w:rPr>
                <w:sz w:val="16"/>
                <w:szCs w:val="16"/>
              </w:rPr>
            </w:pPr>
            <w:r w:rsidRPr="003C41D2">
              <w:rPr>
                <w:sz w:val="16"/>
                <w:szCs w:val="16"/>
              </w:rPr>
              <w:t>Гражданский кодекс Российской Федерации (часть первая) от 30.11.1994 N 51-ФЗ</w:t>
            </w:r>
          </w:p>
          <w:p w:rsidR="003C41D2" w:rsidRPr="003C41D2" w:rsidRDefault="003C41D2" w:rsidP="003C41D2">
            <w:pPr>
              <w:spacing w:after="120" w:line="20" w:lineRule="atLeast"/>
              <w:rPr>
                <w:sz w:val="16"/>
                <w:szCs w:val="16"/>
              </w:rPr>
            </w:pPr>
            <w:r w:rsidRPr="003C41D2">
              <w:rPr>
                <w:sz w:val="16"/>
                <w:szCs w:val="16"/>
              </w:rPr>
              <w:t>Земельный кодекс Российской Федерации от 25.10.2001 N 136-ФЗ</w:t>
            </w:r>
            <w:r>
              <w:rPr>
                <w:sz w:val="16"/>
                <w:szCs w:val="16"/>
              </w:rPr>
              <w:t xml:space="preserve">  </w:t>
            </w:r>
          </w:p>
          <w:p w:rsidR="004D663E" w:rsidRPr="003C41D2" w:rsidRDefault="003C41D2" w:rsidP="00C809C4">
            <w:pPr>
              <w:pStyle w:val="a7"/>
              <w:rPr>
                <w:rFonts w:eastAsia="+mj-ea"/>
                <w:sz w:val="16"/>
                <w:szCs w:val="16"/>
              </w:rPr>
            </w:pPr>
            <w:r w:rsidRPr="003C41D2">
              <w:rPr>
                <w:sz w:val="16"/>
                <w:szCs w:val="16"/>
              </w:rPr>
              <w:t>Регламент «</w:t>
            </w:r>
            <w:r w:rsidRPr="003C41D2">
              <w:rPr>
                <w:sz w:val="16"/>
                <w:szCs w:val="16"/>
                <w:u w:val="single"/>
              </w:rPr>
              <w:t xml:space="preserve"> </w:t>
            </w:r>
            <w:r w:rsidRPr="003C41D2">
              <w:rPr>
                <w:sz w:val="16"/>
                <w:szCs w:val="16"/>
              </w:rPr>
              <w:t xml:space="preserve">Заключение договора купли-продажи </w:t>
            </w:r>
            <w:r>
              <w:rPr>
                <w:sz w:val="16"/>
                <w:szCs w:val="16"/>
              </w:rPr>
              <w:t xml:space="preserve"> </w:t>
            </w:r>
            <w:r w:rsidRPr="003C41D2">
              <w:rPr>
                <w:sz w:val="16"/>
                <w:szCs w:val="16"/>
              </w:rPr>
              <w:t xml:space="preserve">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в </w:t>
            </w:r>
            <w:proofErr w:type="spellStart"/>
            <w:r w:rsidRPr="003C41D2">
              <w:rPr>
                <w:sz w:val="16"/>
                <w:szCs w:val="16"/>
              </w:rPr>
              <w:t>Архиповском</w:t>
            </w:r>
            <w:proofErr w:type="spellEnd"/>
            <w:r w:rsidRPr="003C41D2">
              <w:rPr>
                <w:sz w:val="16"/>
                <w:szCs w:val="16"/>
              </w:rPr>
              <w:t xml:space="preserve"> сельском поселении не принят</w:t>
            </w:r>
          </w:p>
        </w:tc>
        <w:tc>
          <w:tcPr>
            <w:tcW w:w="1701" w:type="dxa"/>
          </w:tcPr>
          <w:p w:rsidR="004D663E" w:rsidRPr="00910DE0" w:rsidRDefault="004D663E" w:rsidP="00C809C4">
            <w:pPr>
              <w:rPr>
                <w:rFonts w:eastAsia="+mj-ea"/>
                <w:sz w:val="16"/>
                <w:szCs w:val="16"/>
              </w:rPr>
            </w:pPr>
          </w:p>
        </w:tc>
        <w:tc>
          <w:tcPr>
            <w:tcW w:w="1560" w:type="dxa"/>
          </w:tcPr>
          <w:p w:rsidR="004D663E" w:rsidRPr="00730C9C" w:rsidRDefault="004D663E" w:rsidP="00C809C4">
            <w:pPr>
              <w:rPr>
                <w:sz w:val="16"/>
                <w:szCs w:val="16"/>
              </w:rPr>
            </w:pPr>
            <w:r>
              <w:rPr>
                <w:sz w:val="16"/>
                <w:szCs w:val="16"/>
              </w:rPr>
              <w:t>Протокол с приложениями</w:t>
            </w:r>
          </w:p>
        </w:tc>
        <w:tc>
          <w:tcPr>
            <w:tcW w:w="1134" w:type="dxa"/>
          </w:tcPr>
          <w:p w:rsidR="004D663E" w:rsidRPr="005D39BE" w:rsidRDefault="004D663E" w:rsidP="00C809C4">
            <w:pPr>
              <w:spacing w:line="256" w:lineRule="auto"/>
              <w:rPr>
                <w:sz w:val="16"/>
                <w:szCs w:val="16"/>
                <w:lang w:eastAsia="en-US"/>
              </w:rPr>
            </w:pPr>
            <w:r w:rsidRPr="005D39BE">
              <w:rPr>
                <w:sz w:val="16"/>
                <w:szCs w:val="16"/>
                <w:lang w:eastAsia="en-US"/>
              </w:rPr>
              <w:t>Договор купли-продажи или аренды земельного участка</w:t>
            </w:r>
          </w:p>
        </w:tc>
        <w:tc>
          <w:tcPr>
            <w:tcW w:w="1134" w:type="dxa"/>
          </w:tcPr>
          <w:p w:rsidR="004D663E" w:rsidRDefault="004D663E" w:rsidP="00C809C4">
            <w:pPr>
              <w:rPr>
                <w:rFonts w:eastAsia="+mj-ea"/>
                <w:sz w:val="16"/>
                <w:szCs w:val="16"/>
              </w:rPr>
            </w:pPr>
            <w:r>
              <w:rPr>
                <w:rFonts w:eastAsia="+mj-ea"/>
                <w:sz w:val="16"/>
                <w:szCs w:val="16"/>
              </w:rPr>
              <w:t>Отказ заявителя</w:t>
            </w:r>
          </w:p>
        </w:tc>
        <w:tc>
          <w:tcPr>
            <w:tcW w:w="1984" w:type="dxa"/>
          </w:tcPr>
          <w:p w:rsidR="004D663E" w:rsidRDefault="004D663E" w:rsidP="00C809C4">
            <w:pPr>
              <w:rPr>
                <w:sz w:val="18"/>
                <w:szCs w:val="18"/>
              </w:rPr>
            </w:pPr>
            <w:r>
              <w:rPr>
                <w:sz w:val="18"/>
                <w:szCs w:val="18"/>
              </w:rPr>
              <w:t>Отказ заявителя</w:t>
            </w:r>
          </w:p>
        </w:tc>
        <w:tc>
          <w:tcPr>
            <w:tcW w:w="992" w:type="dxa"/>
          </w:tcPr>
          <w:p w:rsidR="004D663E" w:rsidRDefault="004D663E" w:rsidP="00C809C4">
            <w:pPr>
              <w:rPr>
                <w:rFonts w:eastAsia="+mj-ea"/>
                <w:sz w:val="16"/>
                <w:szCs w:val="16"/>
              </w:rPr>
            </w:pPr>
            <w:r>
              <w:rPr>
                <w:rFonts w:eastAsia="+mj-ea"/>
                <w:sz w:val="16"/>
                <w:szCs w:val="16"/>
              </w:rPr>
              <w:t>Срок проведения процедуры 10 дней</w:t>
            </w:r>
          </w:p>
        </w:tc>
        <w:tc>
          <w:tcPr>
            <w:tcW w:w="993" w:type="dxa"/>
          </w:tcPr>
          <w:p w:rsidR="004D663E" w:rsidRPr="00910DE0" w:rsidRDefault="004D663E" w:rsidP="000152EA">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D663E" w:rsidRDefault="004D663E" w:rsidP="00C809C4">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5D39BE">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C809C4">
            <w:pPr>
              <w:rPr>
                <w:rFonts w:eastAsia="+mj-ea"/>
                <w:sz w:val="16"/>
                <w:szCs w:val="16"/>
              </w:rPr>
            </w:pPr>
          </w:p>
        </w:tc>
      </w:tr>
      <w:tr w:rsidR="004D663E" w:rsidRPr="00910DE0" w:rsidTr="00554F2B">
        <w:trPr>
          <w:trHeight w:val="7503"/>
        </w:trPr>
        <w:tc>
          <w:tcPr>
            <w:tcW w:w="993" w:type="dxa"/>
          </w:tcPr>
          <w:p w:rsidR="004D663E" w:rsidRPr="00667FAA" w:rsidRDefault="004D663E" w:rsidP="00554F2B">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20"/>
                <w:szCs w:val="20"/>
                <w:vertAlign w:val="superscript"/>
              </w:rPr>
            </w:pPr>
            <w:r w:rsidRPr="00667FAA">
              <w:rPr>
                <w:rFonts w:ascii="Times New Roman" w:hAnsi="Times New Roman" w:cs="Times New Roman"/>
                <w:b w:val="0"/>
                <w:sz w:val="24"/>
                <w:szCs w:val="24"/>
                <w:vertAlign w:val="superscript"/>
              </w:rPr>
              <w:lastRenderedPageBreak/>
              <w:t xml:space="preserve"> № 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w:t>
            </w:r>
            <w:r w:rsidRPr="00667FAA">
              <w:rPr>
                <w:rFonts w:ascii="Times New Roman" w:hAnsi="Times New Roman" w:cs="Times New Roman"/>
                <w:b w:val="0"/>
                <w:sz w:val="24"/>
                <w:szCs w:val="24"/>
                <w:vertAlign w:val="superscript"/>
              </w:rPr>
              <w:lastRenderedPageBreak/>
              <w:t>правовыми актами Российской Федерац</w:t>
            </w:r>
            <w:r w:rsidRPr="00667FAA">
              <w:rPr>
                <w:rFonts w:ascii="Times New Roman" w:hAnsi="Times New Roman" w:cs="Times New Roman"/>
                <w:b w:val="0"/>
                <w:sz w:val="20"/>
                <w:szCs w:val="20"/>
                <w:vertAlign w:val="superscript"/>
              </w:rPr>
              <w:t>ии)</w:t>
            </w:r>
          </w:p>
        </w:tc>
        <w:tc>
          <w:tcPr>
            <w:tcW w:w="1701" w:type="dxa"/>
          </w:tcPr>
          <w:p w:rsidR="004D663E" w:rsidRPr="003C41D2" w:rsidRDefault="003C41D2" w:rsidP="00C809C4">
            <w:pPr>
              <w:pStyle w:val="a7"/>
              <w:rPr>
                <w:rFonts w:eastAsia="+mj-ea"/>
                <w:sz w:val="16"/>
                <w:szCs w:val="16"/>
              </w:rPr>
            </w:pPr>
            <w:r w:rsidRPr="003C41D2">
              <w:rPr>
                <w:sz w:val="16"/>
                <w:szCs w:val="16"/>
              </w:rPr>
              <w:lastRenderedPageBreak/>
              <w:t>Земельный кодекс Российской Федерации от 25.10.2001 N 136-ФЗ</w:t>
            </w:r>
          </w:p>
        </w:tc>
        <w:tc>
          <w:tcPr>
            <w:tcW w:w="1842" w:type="dxa"/>
          </w:tcPr>
          <w:p w:rsidR="003C41D2" w:rsidRPr="003C41D2" w:rsidRDefault="003C41D2" w:rsidP="003C41D2">
            <w:pPr>
              <w:spacing w:after="120" w:line="20" w:lineRule="atLeast"/>
              <w:rPr>
                <w:sz w:val="16"/>
                <w:szCs w:val="16"/>
              </w:rPr>
            </w:pPr>
            <w:r w:rsidRPr="003C41D2">
              <w:rPr>
                <w:sz w:val="16"/>
                <w:szCs w:val="16"/>
              </w:rPr>
              <w:t>Земельный кодекс Российской Федерации от 25.10.2001 N 136-ФЗ</w:t>
            </w:r>
          </w:p>
          <w:p w:rsidR="004D663E" w:rsidRPr="00B70A5A" w:rsidRDefault="00B70A5A" w:rsidP="00C809C4">
            <w:pPr>
              <w:pStyle w:val="a7"/>
              <w:rPr>
                <w:rFonts w:eastAsia="+mj-ea"/>
                <w:sz w:val="16"/>
                <w:szCs w:val="16"/>
              </w:rPr>
            </w:pPr>
            <w:r w:rsidRPr="00B70A5A">
              <w:rPr>
                <w:sz w:val="16"/>
                <w:szCs w:val="16"/>
              </w:rPr>
              <w:t>Регламент «</w:t>
            </w:r>
            <w:r w:rsidRPr="00B70A5A">
              <w:rPr>
                <w:sz w:val="16"/>
                <w:szCs w:val="16"/>
                <w:u w:val="single"/>
              </w:rPr>
              <w:t xml:space="preserve"> </w:t>
            </w:r>
            <w:r w:rsidRPr="00B70A5A">
              <w:rPr>
                <w:sz w:val="16"/>
                <w:szCs w:val="16"/>
              </w:rPr>
              <w:t xml:space="preserve">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в </w:t>
            </w:r>
            <w:proofErr w:type="spellStart"/>
            <w:r w:rsidRPr="00B70A5A">
              <w:rPr>
                <w:sz w:val="16"/>
                <w:szCs w:val="16"/>
              </w:rPr>
              <w:t>Архиповском</w:t>
            </w:r>
            <w:proofErr w:type="spellEnd"/>
            <w:r w:rsidRPr="00B70A5A">
              <w:rPr>
                <w:sz w:val="16"/>
                <w:szCs w:val="16"/>
              </w:rPr>
              <w:t xml:space="preserve"> сельском поселении не принят</w:t>
            </w:r>
          </w:p>
        </w:tc>
        <w:tc>
          <w:tcPr>
            <w:tcW w:w="1701" w:type="dxa"/>
          </w:tcPr>
          <w:p w:rsidR="004D663E" w:rsidRPr="00910DE0" w:rsidRDefault="004D663E" w:rsidP="00C809C4">
            <w:pPr>
              <w:rPr>
                <w:rFonts w:eastAsia="+mj-ea"/>
                <w:sz w:val="16"/>
                <w:szCs w:val="16"/>
              </w:rPr>
            </w:pPr>
          </w:p>
        </w:tc>
        <w:tc>
          <w:tcPr>
            <w:tcW w:w="1560" w:type="dxa"/>
          </w:tcPr>
          <w:p w:rsidR="004D663E" w:rsidRPr="00667FAA" w:rsidRDefault="004D663E" w:rsidP="00667FAA">
            <w:pPr>
              <w:spacing w:after="120" w:line="20" w:lineRule="atLeast"/>
              <w:rPr>
                <w:sz w:val="16"/>
                <w:szCs w:val="16"/>
              </w:rPr>
            </w:pPr>
            <w:r w:rsidRPr="00667FAA">
              <w:rPr>
                <w:sz w:val="16"/>
                <w:szCs w:val="16"/>
              </w:rPr>
              <w:t>1.Заявка на участие в аукционе</w:t>
            </w:r>
          </w:p>
          <w:p w:rsidR="004D663E" w:rsidRPr="00667FAA" w:rsidRDefault="004D663E" w:rsidP="00667FAA">
            <w:pPr>
              <w:spacing w:after="120" w:line="20" w:lineRule="atLeast"/>
              <w:rPr>
                <w:sz w:val="16"/>
                <w:szCs w:val="16"/>
              </w:rPr>
            </w:pPr>
            <w:r w:rsidRPr="00667FAA">
              <w:rPr>
                <w:sz w:val="16"/>
                <w:szCs w:val="16"/>
              </w:rPr>
              <w:t>2.Копии документов, удостоверяющих личность заявителя (для граждан).</w:t>
            </w:r>
          </w:p>
          <w:p w:rsidR="004D663E" w:rsidRPr="00667FAA" w:rsidRDefault="004D663E" w:rsidP="00667FAA">
            <w:pPr>
              <w:spacing w:after="120" w:line="20" w:lineRule="atLeast"/>
              <w:rPr>
                <w:sz w:val="16"/>
                <w:szCs w:val="16"/>
              </w:rPr>
            </w:pPr>
            <w:r w:rsidRPr="00667FAA">
              <w:rPr>
                <w:sz w:val="16"/>
                <w:szCs w:val="16"/>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667FAA">
              <w:rPr>
                <w:sz w:val="16"/>
                <w:szCs w:val="16"/>
                <w:u w:val="single"/>
              </w:rPr>
              <w:t>(если заявитель - иностранное юридическое лицо)</w:t>
            </w:r>
          </w:p>
          <w:p w:rsidR="004D663E" w:rsidRPr="00667FAA" w:rsidRDefault="004D663E" w:rsidP="00667FAA">
            <w:pPr>
              <w:spacing w:line="20" w:lineRule="atLeast"/>
              <w:rPr>
                <w:sz w:val="16"/>
                <w:szCs w:val="16"/>
              </w:rPr>
            </w:pPr>
            <w:r w:rsidRPr="00667FAA">
              <w:rPr>
                <w:sz w:val="16"/>
                <w:szCs w:val="16"/>
              </w:rPr>
              <w:t>4.Документы, подтверждающие внесение задатка.</w:t>
            </w:r>
          </w:p>
          <w:p w:rsidR="004D663E" w:rsidRDefault="004D663E" w:rsidP="00667FAA">
            <w:pPr>
              <w:rPr>
                <w:sz w:val="16"/>
                <w:szCs w:val="16"/>
              </w:rPr>
            </w:pPr>
            <w:r w:rsidRPr="00667FAA">
              <w:rPr>
                <w:sz w:val="16"/>
                <w:szCs w:val="16"/>
              </w:rPr>
              <w:t xml:space="preserve">5. Опись </w:t>
            </w:r>
            <w:proofErr w:type="spellStart"/>
            <w:r w:rsidRPr="00667FAA">
              <w:rPr>
                <w:sz w:val="16"/>
                <w:szCs w:val="16"/>
              </w:rPr>
              <w:t>докумен</w:t>
            </w:r>
            <w:proofErr w:type="spellEnd"/>
          </w:p>
        </w:tc>
        <w:tc>
          <w:tcPr>
            <w:tcW w:w="1134" w:type="dxa"/>
          </w:tcPr>
          <w:p w:rsidR="004D663E" w:rsidRPr="005D39BE" w:rsidRDefault="004D663E" w:rsidP="00C809C4">
            <w:pPr>
              <w:spacing w:line="256" w:lineRule="auto"/>
              <w:rPr>
                <w:sz w:val="16"/>
                <w:szCs w:val="16"/>
                <w:lang w:eastAsia="en-US"/>
              </w:rPr>
            </w:pPr>
            <w:r>
              <w:rPr>
                <w:sz w:val="16"/>
                <w:szCs w:val="16"/>
                <w:lang w:eastAsia="en-US"/>
              </w:rPr>
              <w:t>Разрешение на участие в аукционе</w:t>
            </w:r>
          </w:p>
        </w:tc>
        <w:tc>
          <w:tcPr>
            <w:tcW w:w="1134" w:type="dxa"/>
          </w:tcPr>
          <w:p w:rsidR="004D663E" w:rsidRPr="00732C06" w:rsidRDefault="004D663E" w:rsidP="00732C06">
            <w:pPr>
              <w:rPr>
                <w:sz w:val="16"/>
                <w:szCs w:val="16"/>
              </w:rPr>
            </w:pPr>
            <w:r w:rsidRPr="00732C06">
              <w:rPr>
                <w:sz w:val="16"/>
                <w:szCs w:val="16"/>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D663E" w:rsidRDefault="004D663E" w:rsidP="00732C06">
            <w:pPr>
              <w:rPr>
                <w:rFonts w:eastAsia="+mj-ea"/>
                <w:sz w:val="16"/>
                <w:szCs w:val="16"/>
              </w:rPr>
            </w:pPr>
            <w:r w:rsidRPr="00732C06">
              <w:rPr>
                <w:sz w:val="16"/>
                <w:szCs w:val="16"/>
              </w:rPr>
              <w:t>2.</w:t>
            </w:r>
            <w:proofErr w:type="gramStart"/>
            <w:r w:rsidRPr="00732C06">
              <w:rPr>
                <w:sz w:val="16"/>
                <w:szCs w:val="16"/>
              </w:rPr>
              <w:t>Заявка</w:t>
            </w:r>
            <w:proofErr w:type="gramEnd"/>
            <w:r w:rsidRPr="00732C06">
              <w:rPr>
                <w:sz w:val="16"/>
                <w:szCs w:val="16"/>
              </w:rPr>
              <w:t xml:space="preserve"> поступившая по истечении срока е</w:t>
            </w:r>
          </w:p>
        </w:tc>
        <w:tc>
          <w:tcPr>
            <w:tcW w:w="1984" w:type="dxa"/>
          </w:tcPr>
          <w:p w:rsidR="004D663E" w:rsidRPr="00732C06" w:rsidRDefault="004D663E" w:rsidP="00732C06">
            <w:pPr>
              <w:spacing w:line="20" w:lineRule="atLeast"/>
              <w:ind w:hanging="299"/>
              <w:rPr>
                <w:sz w:val="16"/>
                <w:szCs w:val="16"/>
              </w:rPr>
            </w:pPr>
            <w:proofErr w:type="spellStart"/>
            <w:r w:rsidRPr="00732C06">
              <w:rPr>
                <w:sz w:val="16"/>
                <w:szCs w:val="16"/>
              </w:rPr>
              <w:t>Н</w:t>
            </w:r>
            <w:r>
              <w:rPr>
                <w:sz w:val="16"/>
                <w:szCs w:val="16"/>
              </w:rPr>
              <w:t>еНеп</w:t>
            </w:r>
            <w:r w:rsidRPr="00732C06">
              <w:rPr>
                <w:sz w:val="16"/>
                <w:szCs w:val="16"/>
              </w:rPr>
              <w:t>редставление</w:t>
            </w:r>
            <w:proofErr w:type="spellEnd"/>
            <w:r w:rsidRPr="00732C06">
              <w:rPr>
                <w:sz w:val="16"/>
                <w:szCs w:val="16"/>
              </w:rPr>
              <w:t xml:space="preserve"> необходимых для участия в аукционе документов или представление недостоверных сведений; </w:t>
            </w:r>
          </w:p>
          <w:p w:rsidR="004D663E" w:rsidRPr="00732C06" w:rsidRDefault="004D663E" w:rsidP="00732C06">
            <w:pPr>
              <w:spacing w:line="20" w:lineRule="atLeast"/>
              <w:ind w:hanging="299"/>
              <w:rPr>
                <w:sz w:val="16"/>
                <w:szCs w:val="16"/>
              </w:rPr>
            </w:pPr>
            <w:r w:rsidRPr="00732C06">
              <w:rPr>
                <w:sz w:val="16"/>
                <w:szCs w:val="16"/>
              </w:rPr>
              <w:t xml:space="preserve">2) не поступление задатка на дату рассмотрения заявок на участие в аукционе; </w:t>
            </w:r>
          </w:p>
          <w:p w:rsidR="004D663E" w:rsidRPr="00732C06" w:rsidRDefault="004D663E" w:rsidP="00732C06">
            <w:pPr>
              <w:spacing w:line="20" w:lineRule="atLeast"/>
              <w:ind w:hanging="299"/>
              <w:rPr>
                <w:sz w:val="16"/>
                <w:szCs w:val="16"/>
              </w:rPr>
            </w:pPr>
            <w:r w:rsidRPr="00732C06">
              <w:rPr>
                <w:sz w:val="16"/>
                <w:szCs w:val="16"/>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D663E" w:rsidRDefault="004D663E" w:rsidP="00732C06">
            <w:pPr>
              <w:rPr>
                <w:sz w:val="18"/>
                <w:szCs w:val="18"/>
              </w:rPr>
            </w:pPr>
            <w:r w:rsidRPr="00732C06">
              <w:rPr>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8F60FF">
              <w:rPr>
                <w:sz w:val="28"/>
                <w:szCs w:val="28"/>
              </w:rPr>
              <w:t>.</w:t>
            </w:r>
          </w:p>
        </w:tc>
        <w:tc>
          <w:tcPr>
            <w:tcW w:w="992" w:type="dxa"/>
          </w:tcPr>
          <w:p w:rsidR="004D663E" w:rsidRDefault="004D663E" w:rsidP="00C809C4">
            <w:pPr>
              <w:rPr>
                <w:rFonts w:eastAsia="+mj-ea"/>
                <w:sz w:val="16"/>
                <w:szCs w:val="16"/>
              </w:rPr>
            </w:pPr>
            <w:r>
              <w:rPr>
                <w:rFonts w:eastAsia="+mj-ea"/>
                <w:sz w:val="16"/>
                <w:szCs w:val="16"/>
              </w:rPr>
              <w:t xml:space="preserve"> Срок проведения процедуры 25 дней</w:t>
            </w:r>
          </w:p>
        </w:tc>
        <w:tc>
          <w:tcPr>
            <w:tcW w:w="993" w:type="dxa"/>
          </w:tcPr>
          <w:p w:rsidR="004D663E" w:rsidRPr="00910DE0" w:rsidRDefault="004D663E" w:rsidP="000152EA">
            <w:pPr>
              <w:rPr>
                <w:rFonts w:eastAsia="+mj-ea"/>
                <w:sz w:val="16"/>
                <w:szCs w:val="16"/>
              </w:rPr>
            </w:pPr>
            <w:r>
              <w:rPr>
                <w:rFonts w:eastAsia="+mj-ea"/>
                <w:sz w:val="16"/>
                <w:szCs w:val="16"/>
              </w:rPr>
              <w:t>Бесплатно. Для участия в аукционе заявителем предоставляется задаток</w:t>
            </w:r>
          </w:p>
        </w:tc>
        <w:tc>
          <w:tcPr>
            <w:tcW w:w="992" w:type="dxa"/>
          </w:tcPr>
          <w:p w:rsidR="004D663E" w:rsidRDefault="004D663E" w:rsidP="00C809C4">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0152EA">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0152EA">
            <w:pPr>
              <w:rPr>
                <w:rFonts w:eastAsia="+mj-ea"/>
                <w:sz w:val="16"/>
                <w:szCs w:val="16"/>
              </w:rPr>
            </w:pPr>
          </w:p>
        </w:tc>
      </w:tr>
      <w:tr w:rsidR="004D663E" w:rsidRPr="00782903" w:rsidTr="00554F2B">
        <w:trPr>
          <w:trHeight w:val="7503"/>
        </w:trPr>
        <w:tc>
          <w:tcPr>
            <w:tcW w:w="993" w:type="dxa"/>
          </w:tcPr>
          <w:p w:rsidR="004D663E" w:rsidRPr="00782903" w:rsidRDefault="004D663E" w:rsidP="00782903">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782903">
              <w:rPr>
                <w:rFonts w:ascii="Times New Roman" w:hAnsi="Times New Roman" w:cs="Times New Roman"/>
                <w:b w:val="0"/>
                <w:sz w:val="16"/>
                <w:szCs w:val="16"/>
              </w:rPr>
              <w:lastRenderedPageBreak/>
              <w:t>№17 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p w:rsidR="004D663E" w:rsidRPr="00782903" w:rsidRDefault="004D663E" w:rsidP="00554F2B">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vertAlign w:val="superscript"/>
              </w:rPr>
            </w:pPr>
          </w:p>
        </w:tc>
        <w:tc>
          <w:tcPr>
            <w:tcW w:w="1701" w:type="dxa"/>
          </w:tcPr>
          <w:p w:rsidR="00B70A5A" w:rsidRPr="00B70A5A" w:rsidRDefault="00B70A5A" w:rsidP="00B70A5A">
            <w:pPr>
              <w:spacing w:after="120" w:line="20" w:lineRule="atLeast"/>
              <w:rPr>
                <w:sz w:val="16"/>
                <w:szCs w:val="16"/>
              </w:rPr>
            </w:pPr>
            <w:r w:rsidRPr="00B70A5A">
              <w:rPr>
                <w:sz w:val="16"/>
                <w:szCs w:val="16"/>
              </w:rPr>
              <w:t>Земельный кодекс Российской Федерации от 25.10.2001 N 136-ФЗ</w:t>
            </w:r>
          </w:p>
          <w:p w:rsidR="004D663E" w:rsidRPr="00B70A5A" w:rsidRDefault="004D663E" w:rsidP="00C809C4">
            <w:pPr>
              <w:pStyle w:val="a7"/>
              <w:rPr>
                <w:rFonts w:eastAsia="+mj-ea"/>
                <w:sz w:val="16"/>
                <w:szCs w:val="16"/>
              </w:rPr>
            </w:pPr>
          </w:p>
        </w:tc>
        <w:tc>
          <w:tcPr>
            <w:tcW w:w="1842" w:type="dxa"/>
          </w:tcPr>
          <w:p w:rsidR="00B70A5A" w:rsidRPr="00B70A5A" w:rsidRDefault="00B70A5A" w:rsidP="00B70A5A">
            <w:pPr>
              <w:rPr>
                <w:sz w:val="16"/>
                <w:szCs w:val="16"/>
              </w:rPr>
            </w:pPr>
            <w:r>
              <w:rPr>
                <w:sz w:val="16"/>
                <w:szCs w:val="16"/>
              </w:rPr>
              <w:t xml:space="preserve">Земельный кодекс Российской Федерации от 25.10.2001 № 136-ФЗ  </w:t>
            </w:r>
            <w:r w:rsidRPr="00B70A5A">
              <w:rPr>
                <w:sz w:val="16"/>
                <w:szCs w:val="16"/>
              </w:rPr>
              <w:t xml:space="preserve">Закон Воронежской области </w:t>
            </w:r>
          </w:p>
          <w:p w:rsidR="004D663E" w:rsidRPr="00B70A5A" w:rsidRDefault="00B70A5A" w:rsidP="00B70A5A">
            <w:pPr>
              <w:pStyle w:val="a7"/>
              <w:rPr>
                <w:rFonts w:eastAsia="+mj-ea"/>
                <w:sz w:val="16"/>
                <w:szCs w:val="16"/>
              </w:rPr>
            </w:pPr>
            <w:r w:rsidRPr="00B70A5A">
              <w:rPr>
                <w:sz w:val="16"/>
                <w:szCs w:val="16"/>
              </w:rPr>
              <w:t>от 13 мая 2008 года N 25-ОЗ «О регулировании земельных отношений на территории Воронежской области»</w:t>
            </w:r>
            <w:r>
              <w:rPr>
                <w:sz w:val="28"/>
                <w:szCs w:val="28"/>
              </w:rPr>
              <w:t xml:space="preserve"> </w:t>
            </w:r>
            <w:r w:rsidRPr="00B70A5A">
              <w:rPr>
                <w:sz w:val="16"/>
                <w:szCs w:val="16"/>
              </w:rPr>
              <w:t>Регламент «</w:t>
            </w:r>
            <w:r w:rsidRPr="00B70A5A">
              <w:rPr>
                <w:sz w:val="16"/>
                <w:szCs w:val="16"/>
                <w:u w:val="single"/>
              </w:rPr>
              <w:t xml:space="preserve"> </w:t>
            </w:r>
            <w:r w:rsidRPr="00B70A5A">
              <w:rPr>
                <w:sz w:val="16"/>
                <w:szCs w:val="16"/>
              </w:rPr>
              <w:t>О</w:t>
            </w:r>
            <w:r w:rsidRPr="00B70A5A">
              <w:rPr>
                <w:sz w:val="16"/>
                <w:szCs w:val="16"/>
                <w:u w:val="single"/>
              </w:rPr>
              <w:t xml:space="preserve"> </w:t>
            </w:r>
            <w:r w:rsidRPr="00B70A5A">
              <w:rPr>
                <w:sz w:val="16"/>
                <w:szCs w:val="16"/>
              </w:rPr>
              <w:t xml:space="preserve">предоставлении земельного участка для индивидуального жилищного строительства в аренду гражданину» в </w:t>
            </w:r>
            <w:proofErr w:type="spellStart"/>
            <w:r w:rsidRPr="00B70A5A">
              <w:rPr>
                <w:sz w:val="16"/>
                <w:szCs w:val="16"/>
              </w:rPr>
              <w:t>Архиповском</w:t>
            </w:r>
            <w:proofErr w:type="spellEnd"/>
            <w:r w:rsidRPr="00B70A5A">
              <w:rPr>
                <w:sz w:val="16"/>
                <w:szCs w:val="16"/>
              </w:rPr>
              <w:t xml:space="preserve"> сельском поселении не принят </w:t>
            </w:r>
            <w:r>
              <w:rPr>
                <w:sz w:val="16"/>
                <w:szCs w:val="16"/>
              </w:rPr>
              <w:t xml:space="preserve"> </w:t>
            </w:r>
          </w:p>
        </w:tc>
        <w:tc>
          <w:tcPr>
            <w:tcW w:w="1701" w:type="dxa"/>
          </w:tcPr>
          <w:p w:rsidR="004D663E" w:rsidRPr="00782903" w:rsidRDefault="004D663E" w:rsidP="00C809C4">
            <w:pPr>
              <w:rPr>
                <w:rFonts w:eastAsia="+mj-ea"/>
                <w:sz w:val="16"/>
                <w:szCs w:val="16"/>
              </w:rPr>
            </w:pPr>
          </w:p>
        </w:tc>
        <w:tc>
          <w:tcPr>
            <w:tcW w:w="1560" w:type="dxa"/>
          </w:tcPr>
          <w:p w:rsidR="004D663E" w:rsidRPr="00782903" w:rsidRDefault="004D663E" w:rsidP="00782903">
            <w:pPr>
              <w:spacing w:after="120" w:line="20" w:lineRule="atLeast"/>
              <w:rPr>
                <w:sz w:val="16"/>
                <w:szCs w:val="16"/>
              </w:rPr>
            </w:pPr>
            <w:r w:rsidRPr="00782903">
              <w:rPr>
                <w:sz w:val="16"/>
                <w:szCs w:val="16"/>
              </w:rPr>
              <w:t>1.Заявление о предоставлении земельного участка, находящегося в государственной или муниципальной собственности, без проведения торгов</w:t>
            </w:r>
          </w:p>
          <w:p w:rsidR="004D663E" w:rsidRPr="00782903" w:rsidRDefault="004D663E" w:rsidP="00782903">
            <w:pPr>
              <w:spacing w:after="120" w:line="20" w:lineRule="atLeast"/>
              <w:rPr>
                <w:sz w:val="16"/>
                <w:szCs w:val="16"/>
              </w:rPr>
            </w:pPr>
            <w:r w:rsidRPr="00782903">
              <w:rPr>
                <w:sz w:val="16"/>
                <w:szCs w:val="16"/>
              </w:rPr>
              <w:t>2.Документы, подтверждающие право заявителя на приобретение земельного участка без проведения торгов.</w:t>
            </w:r>
          </w:p>
          <w:p w:rsidR="004D663E" w:rsidRPr="00782903" w:rsidRDefault="004D663E" w:rsidP="00667FAA">
            <w:pPr>
              <w:spacing w:after="120" w:line="20" w:lineRule="atLeast"/>
              <w:rPr>
                <w:sz w:val="16"/>
                <w:szCs w:val="16"/>
              </w:rPr>
            </w:pPr>
          </w:p>
        </w:tc>
        <w:tc>
          <w:tcPr>
            <w:tcW w:w="1134" w:type="dxa"/>
          </w:tcPr>
          <w:p w:rsidR="004D663E" w:rsidRPr="00782903" w:rsidRDefault="004D663E" w:rsidP="00C809C4">
            <w:pPr>
              <w:spacing w:line="256" w:lineRule="auto"/>
              <w:rPr>
                <w:sz w:val="16"/>
                <w:szCs w:val="16"/>
                <w:lang w:eastAsia="en-US"/>
              </w:rPr>
            </w:pPr>
            <w:r w:rsidRPr="00782903">
              <w:rPr>
                <w:sz w:val="16"/>
                <w:szCs w:val="16"/>
              </w:rPr>
              <w:t>Решение о предоставлении земельного участка для индивидуального жилищного строительства в аренду гражданину</w:t>
            </w:r>
          </w:p>
        </w:tc>
        <w:tc>
          <w:tcPr>
            <w:tcW w:w="1134" w:type="dxa"/>
          </w:tcPr>
          <w:p w:rsidR="004D663E" w:rsidRPr="00782903" w:rsidRDefault="004D663E" w:rsidP="00782903">
            <w:pPr>
              <w:rPr>
                <w:sz w:val="16"/>
                <w:szCs w:val="16"/>
              </w:rPr>
            </w:pPr>
            <w:r w:rsidRPr="00782903">
              <w:rPr>
                <w:sz w:val="16"/>
                <w:szCs w:val="16"/>
              </w:rPr>
              <w:t>1.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D663E" w:rsidRPr="00782903" w:rsidRDefault="004D663E" w:rsidP="00782903">
            <w:pPr>
              <w:rPr>
                <w:sz w:val="16"/>
                <w:szCs w:val="16"/>
              </w:rPr>
            </w:pPr>
            <w:r w:rsidRPr="00782903">
              <w:rPr>
                <w:sz w:val="16"/>
                <w:szCs w:val="16"/>
              </w:rPr>
              <w:t>2. Заявление подано не уполномоченным лицом</w:t>
            </w:r>
          </w:p>
        </w:tc>
        <w:tc>
          <w:tcPr>
            <w:tcW w:w="1984" w:type="dxa"/>
          </w:tcPr>
          <w:p w:rsidR="004D663E" w:rsidRDefault="004D663E" w:rsidP="00732C06">
            <w:pPr>
              <w:spacing w:line="20" w:lineRule="atLeast"/>
              <w:ind w:hanging="299"/>
              <w:rPr>
                <w:sz w:val="16"/>
                <w:szCs w:val="16"/>
              </w:rPr>
            </w:pPr>
          </w:p>
          <w:p w:rsidR="004D663E" w:rsidRPr="000152EA" w:rsidRDefault="004D663E" w:rsidP="000152EA">
            <w:pPr>
              <w:rPr>
                <w:sz w:val="16"/>
                <w:szCs w:val="16"/>
              </w:rPr>
            </w:pPr>
            <w:r>
              <w:rPr>
                <w:sz w:val="16"/>
                <w:szCs w:val="16"/>
              </w:rPr>
              <w:t xml:space="preserve">Не </w:t>
            </w:r>
            <w:proofErr w:type="gramStart"/>
            <w:r>
              <w:rPr>
                <w:sz w:val="16"/>
                <w:szCs w:val="16"/>
              </w:rPr>
              <w:t>установлены</w:t>
            </w:r>
            <w:proofErr w:type="gramEnd"/>
          </w:p>
        </w:tc>
        <w:tc>
          <w:tcPr>
            <w:tcW w:w="992" w:type="dxa"/>
          </w:tcPr>
          <w:p w:rsidR="004D663E" w:rsidRPr="00782903" w:rsidRDefault="004D663E" w:rsidP="00C809C4">
            <w:pPr>
              <w:rPr>
                <w:rFonts w:eastAsia="+mj-ea"/>
                <w:sz w:val="16"/>
                <w:szCs w:val="16"/>
              </w:rPr>
            </w:pPr>
            <w:r>
              <w:rPr>
                <w:rFonts w:eastAsia="+mj-ea"/>
                <w:sz w:val="16"/>
                <w:szCs w:val="16"/>
              </w:rPr>
              <w:t>Срок проведения процедуры 3 дня</w:t>
            </w:r>
          </w:p>
        </w:tc>
        <w:tc>
          <w:tcPr>
            <w:tcW w:w="993" w:type="dxa"/>
          </w:tcPr>
          <w:p w:rsidR="004D663E" w:rsidRPr="00782903" w:rsidRDefault="004D663E" w:rsidP="000152EA">
            <w:pPr>
              <w:rPr>
                <w:rFonts w:eastAsia="+mj-ea"/>
                <w:sz w:val="16"/>
                <w:szCs w:val="16"/>
              </w:rPr>
            </w:pPr>
            <w:r>
              <w:rPr>
                <w:rFonts w:eastAsia="+mj-ea"/>
                <w:sz w:val="16"/>
                <w:szCs w:val="16"/>
              </w:rPr>
              <w:t>Бесплатно</w:t>
            </w:r>
          </w:p>
        </w:tc>
        <w:tc>
          <w:tcPr>
            <w:tcW w:w="992" w:type="dxa"/>
          </w:tcPr>
          <w:p w:rsidR="004D663E" w:rsidRPr="00782903" w:rsidRDefault="004D663E" w:rsidP="00C809C4">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0152EA">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782903" w:rsidRDefault="004D663E" w:rsidP="000152EA">
            <w:pPr>
              <w:rPr>
                <w:rFonts w:eastAsia="+mj-ea"/>
                <w:sz w:val="16"/>
                <w:szCs w:val="16"/>
              </w:rPr>
            </w:pPr>
          </w:p>
        </w:tc>
      </w:tr>
      <w:tr w:rsidR="004D663E" w:rsidRPr="000C4A05" w:rsidTr="00554F2B">
        <w:trPr>
          <w:trHeight w:val="7503"/>
        </w:trPr>
        <w:tc>
          <w:tcPr>
            <w:tcW w:w="993" w:type="dxa"/>
          </w:tcPr>
          <w:p w:rsidR="004D663E" w:rsidRPr="000C4A05" w:rsidRDefault="004D663E" w:rsidP="000152E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0C4A05">
              <w:rPr>
                <w:rFonts w:ascii="Times New Roman" w:hAnsi="Times New Roman" w:cs="Times New Roman"/>
                <w:b w:val="0"/>
                <w:sz w:val="16"/>
                <w:szCs w:val="16"/>
              </w:rPr>
              <w:lastRenderedPageBreak/>
              <w:t>№</w:t>
            </w:r>
            <w:r w:rsidRPr="000C4A05">
              <w:rPr>
                <w:rFonts w:ascii="Times New Roman" w:hAnsi="Times New Roman"/>
                <w:b w:val="0"/>
                <w:sz w:val="16"/>
                <w:szCs w:val="16"/>
              </w:rPr>
              <w:t>18. 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p w:rsidR="004D663E" w:rsidRPr="000C4A05" w:rsidRDefault="004D663E" w:rsidP="00782903">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4D663E" w:rsidRPr="00B70A5A" w:rsidRDefault="00B70A5A" w:rsidP="00C809C4">
            <w:pPr>
              <w:pStyle w:val="a7"/>
              <w:rPr>
                <w:rFonts w:eastAsia="+mj-ea"/>
                <w:sz w:val="16"/>
                <w:szCs w:val="16"/>
              </w:rPr>
            </w:pPr>
            <w:r w:rsidRPr="00B70A5A">
              <w:rPr>
                <w:sz w:val="16"/>
                <w:szCs w:val="16"/>
              </w:rPr>
              <w:t>Земельный кодекс Российской Федерации от 25.10.2001 N 136-ФЗ</w:t>
            </w:r>
          </w:p>
        </w:tc>
        <w:tc>
          <w:tcPr>
            <w:tcW w:w="1842" w:type="dxa"/>
          </w:tcPr>
          <w:p w:rsidR="004D663E" w:rsidRPr="00B70A5A" w:rsidRDefault="00B70A5A" w:rsidP="00C809C4">
            <w:pPr>
              <w:pStyle w:val="a7"/>
              <w:rPr>
                <w:rFonts w:eastAsia="+mj-ea"/>
                <w:sz w:val="16"/>
                <w:szCs w:val="16"/>
              </w:rPr>
            </w:pPr>
            <w:r w:rsidRPr="00B70A5A">
              <w:rPr>
                <w:sz w:val="16"/>
                <w:szCs w:val="16"/>
              </w:rPr>
              <w:t>Земельный кодекс Российской Федерации от 25.10.2001</w:t>
            </w:r>
            <w:r w:rsidR="00B80354">
              <w:rPr>
                <w:sz w:val="28"/>
                <w:szCs w:val="28"/>
              </w:rPr>
              <w:t xml:space="preserve"> </w:t>
            </w:r>
            <w:r w:rsidR="00B80354" w:rsidRPr="00B80354">
              <w:rPr>
                <w:sz w:val="16"/>
                <w:szCs w:val="16"/>
              </w:rPr>
              <w:t xml:space="preserve">Регламент «Заключение договора аренды земельного участка, предоставленного для индивидуального жилищного строительства гражданину» в </w:t>
            </w:r>
            <w:proofErr w:type="spellStart"/>
            <w:r w:rsidR="00B80354" w:rsidRPr="00B80354">
              <w:rPr>
                <w:sz w:val="16"/>
                <w:szCs w:val="16"/>
              </w:rPr>
              <w:t>Архиповском</w:t>
            </w:r>
            <w:proofErr w:type="spellEnd"/>
            <w:r w:rsidR="00B80354" w:rsidRPr="00B80354">
              <w:rPr>
                <w:sz w:val="16"/>
                <w:szCs w:val="16"/>
              </w:rPr>
              <w:t xml:space="preserve"> сельском поселении не принят</w:t>
            </w:r>
            <w:r w:rsidRPr="00B80354">
              <w:rPr>
                <w:sz w:val="16"/>
                <w:szCs w:val="16"/>
              </w:rPr>
              <w:t xml:space="preserve"> N 136-ФЗ</w:t>
            </w:r>
            <w:r w:rsidR="00B80354">
              <w:rPr>
                <w:sz w:val="16"/>
                <w:szCs w:val="16"/>
              </w:rPr>
              <w:t xml:space="preserve">  </w:t>
            </w:r>
          </w:p>
        </w:tc>
        <w:tc>
          <w:tcPr>
            <w:tcW w:w="1701" w:type="dxa"/>
          </w:tcPr>
          <w:p w:rsidR="004D663E" w:rsidRPr="000C4A05" w:rsidRDefault="004D663E" w:rsidP="00C809C4">
            <w:pPr>
              <w:rPr>
                <w:rFonts w:eastAsia="+mj-ea"/>
                <w:sz w:val="16"/>
                <w:szCs w:val="16"/>
              </w:rPr>
            </w:pPr>
          </w:p>
        </w:tc>
        <w:tc>
          <w:tcPr>
            <w:tcW w:w="1560" w:type="dxa"/>
          </w:tcPr>
          <w:p w:rsidR="004D663E" w:rsidRPr="000C4A05" w:rsidRDefault="004D663E" w:rsidP="000152EA">
            <w:pPr>
              <w:rPr>
                <w:sz w:val="16"/>
                <w:szCs w:val="16"/>
              </w:rPr>
            </w:pPr>
            <w:r w:rsidRPr="000C4A05">
              <w:rPr>
                <w:sz w:val="16"/>
                <w:szCs w:val="16"/>
              </w:rPr>
              <w:t>1.Заявление о предоставлении земельного участка, находящегося в государственной или муниципальной собственности, без проведения торгов</w:t>
            </w:r>
          </w:p>
          <w:p w:rsidR="004D663E" w:rsidRPr="000C4A05" w:rsidRDefault="004D663E" w:rsidP="000152EA">
            <w:pPr>
              <w:rPr>
                <w:sz w:val="16"/>
                <w:szCs w:val="16"/>
              </w:rPr>
            </w:pPr>
            <w:r w:rsidRPr="000C4A05">
              <w:rPr>
                <w:sz w:val="16"/>
                <w:szCs w:val="16"/>
              </w:rPr>
              <w:t xml:space="preserve">2.Документы, подтверждающие право заявителя на приобретение земельного участка без проведения торгов </w:t>
            </w:r>
          </w:p>
          <w:p w:rsidR="004D663E" w:rsidRPr="000C4A05" w:rsidRDefault="004D663E" w:rsidP="000152EA">
            <w:pPr>
              <w:rPr>
                <w:sz w:val="16"/>
                <w:szCs w:val="16"/>
              </w:rPr>
            </w:pPr>
            <w:r w:rsidRPr="000C4A05">
              <w:rPr>
                <w:sz w:val="16"/>
                <w:szCs w:val="16"/>
              </w:rPr>
              <w:t>3.постановление о проведен</w:t>
            </w:r>
            <w:proofErr w:type="gramStart"/>
            <w:r w:rsidRPr="000C4A05">
              <w:rPr>
                <w:sz w:val="16"/>
                <w:szCs w:val="16"/>
              </w:rPr>
              <w:t>ии ау</w:t>
            </w:r>
            <w:proofErr w:type="gramEnd"/>
            <w:r w:rsidRPr="000C4A05">
              <w:rPr>
                <w:sz w:val="16"/>
                <w:szCs w:val="16"/>
              </w:rPr>
              <w:t>кциона</w:t>
            </w:r>
          </w:p>
          <w:p w:rsidR="004D663E" w:rsidRPr="000C4A05" w:rsidRDefault="004D663E" w:rsidP="000152EA">
            <w:pPr>
              <w:rPr>
                <w:sz w:val="16"/>
                <w:szCs w:val="16"/>
              </w:rPr>
            </w:pPr>
          </w:p>
        </w:tc>
        <w:tc>
          <w:tcPr>
            <w:tcW w:w="1134" w:type="dxa"/>
          </w:tcPr>
          <w:p w:rsidR="004D663E" w:rsidRPr="000C4A05" w:rsidRDefault="004D663E" w:rsidP="00C809C4">
            <w:pPr>
              <w:spacing w:line="256" w:lineRule="auto"/>
              <w:rPr>
                <w:sz w:val="16"/>
                <w:szCs w:val="16"/>
              </w:rPr>
            </w:pPr>
            <w:r w:rsidRPr="000C4A05">
              <w:rPr>
                <w:sz w:val="16"/>
                <w:szCs w:val="16"/>
              </w:rPr>
              <w:t>Постановление о предоставлении земельного участка в аренду. Договор аренды</w:t>
            </w:r>
          </w:p>
        </w:tc>
        <w:tc>
          <w:tcPr>
            <w:tcW w:w="1134" w:type="dxa"/>
          </w:tcPr>
          <w:p w:rsidR="004D663E" w:rsidRPr="000C4A05" w:rsidRDefault="004D663E" w:rsidP="00584901">
            <w:pPr>
              <w:rPr>
                <w:sz w:val="16"/>
                <w:szCs w:val="16"/>
              </w:rPr>
            </w:pPr>
            <w:r w:rsidRPr="000C4A05">
              <w:rPr>
                <w:sz w:val="16"/>
                <w:szCs w:val="16"/>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4D663E" w:rsidRPr="000C4A05" w:rsidRDefault="004D663E" w:rsidP="00584901">
            <w:pPr>
              <w:rPr>
                <w:sz w:val="16"/>
                <w:szCs w:val="16"/>
              </w:rPr>
            </w:pPr>
            <w:r w:rsidRPr="000C4A05">
              <w:rPr>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4D663E" w:rsidRPr="000C4A05" w:rsidRDefault="004D663E" w:rsidP="00584901">
            <w:pPr>
              <w:rPr>
                <w:sz w:val="16"/>
                <w:szCs w:val="16"/>
              </w:rPr>
            </w:pPr>
            <w:r w:rsidRPr="000C4A05">
              <w:rPr>
                <w:sz w:val="16"/>
                <w:szCs w:val="16"/>
              </w:rPr>
              <w:t>2) подано в иной уполномоченный орган;</w:t>
            </w:r>
          </w:p>
          <w:p w:rsidR="004D663E" w:rsidRPr="000C4A05" w:rsidRDefault="004D663E" w:rsidP="00584901">
            <w:pPr>
              <w:rPr>
                <w:sz w:val="16"/>
                <w:szCs w:val="16"/>
              </w:rPr>
            </w:pPr>
            <w:r w:rsidRPr="000C4A05">
              <w:rPr>
                <w:sz w:val="16"/>
                <w:szCs w:val="16"/>
              </w:rPr>
              <w:t>3) к заявлению не приложены документы, указанные в пункте 2 статьи 39.17 Земельного кодекса Российской Федерации</w:t>
            </w:r>
          </w:p>
          <w:p w:rsidR="004D663E" w:rsidRPr="000C4A05" w:rsidRDefault="004D663E" w:rsidP="00584901">
            <w:pPr>
              <w:rPr>
                <w:sz w:val="16"/>
                <w:szCs w:val="16"/>
              </w:rPr>
            </w:pPr>
          </w:p>
          <w:p w:rsidR="004D663E" w:rsidRPr="000C4A05" w:rsidRDefault="004D663E" w:rsidP="00584901">
            <w:pPr>
              <w:rPr>
                <w:sz w:val="16"/>
                <w:szCs w:val="16"/>
              </w:rPr>
            </w:pPr>
          </w:p>
        </w:tc>
        <w:tc>
          <w:tcPr>
            <w:tcW w:w="1984" w:type="dxa"/>
          </w:tcPr>
          <w:p w:rsidR="004D663E" w:rsidRPr="000C4A05" w:rsidRDefault="004D663E" w:rsidP="000C4A05">
            <w:pPr>
              <w:rPr>
                <w:spacing w:val="-4"/>
                <w:sz w:val="16"/>
                <w:szCs w:val="16"/>
              </w:rPr>
            </w:pPr>
            <w:r w:rsidRPr="000C4A05">
              <w:rPr>
                <w:spacing w:val="-4"/>
                <w:sz w:val="16"/>
                <w:szCs w:val="16"/>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4D663E" w:rsidRPr="000C4A05" w:rsidRDefault="004D663E" w:rsidP="000C4A05">
            <w:pPr>
              <w:rPr>
                <w:spacing w:val="-4"/>
                <w:sz w:val="16"/>
                <w:szCs w:val="16"/>
              </w:rPr>
            </w:pPr>
            <w:r w:rsidRPr="000C4A05">
              <w:rPr>
                <w:spacing w:val="-4"/>
                <w:sz w:val="16"/>
                <w:szCs w:val="1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D663E" w:rsidRPr="000C4A05" w:rsidRDefault="004D663E" w:rsidP="000C4A05">
            <w:pPr>
              <w:rPr>
                <w:spacing w:val="-4"/>
                <w:sz w:val="16"/>
                <w:szCs w:val="16"/>
              </w:rPr>
            </w:pPr>
            <w:r w:rsidRPr="000C4A05">
              <w:rPr>
                <w:spacing w:val="-4"/>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D663E" w:rsidRPr="000C4A05" w:rsidRDefault="004D663E" w:rsidP="000C4A05">
            <w:pPr>
              <w:rPr>
                <w:spacing w:val="-4"/>
                <w:sz w:val="16"/>
                <w:szCs w:val="16"/>
              </w:rPr>
            </w:pPr>
            <w:r w:rsidRPr="000C4A05">
              <w:rPr>
                <w:spacing w:val="-4"/>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4D663E" w:rsidRPr="000C4A05" w:rsidRDefault="004D663E" w:rsidP="000C4A05">
            <w:pPr>
              <w:rPr>
                <w:spacing w:val="-4"/>
                <w:sz w:val="16"/>
                <w:szCs w:val="16"/>
              </w:rPr>
            </w:pPr>
            <w:proofErr w:type="gramStart"/>
            <w:r w:rsidRPr="000C4A05">
              <w:rPr>
                <w:spacing w:val="-4"/>
                <w:sz w:val="16"/>
                <w:szCs w:val="16"/>
              </w:rPr>
              <w:t xml:space="preserve">4) на указанном в </w:t>
            </w:r>
            <w:r w:rsidRPr="000C4A05">
              <w:rPr>
                <w:spacing w:val="-4"/>
                <w:sz w:val="16"/>
                <w:szCs w:val="16"/>
              </w:rPr>
              <w:lastRenderedPageBreak/>
              <w:t>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0C4A05">
              <w:rPr>
                <w:spacing w:val="-4"/>
                <w:sz w:val="16"/>
                <w:szCs w:val="1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4D663E" w:rsidRPr="000C4A05" w:rsidRDefault="004D663E" w:rsidP="000C4A05">
            <w:pPr>
              <w:rPr>
                <w:spacing w:val="-4"/>
                <w:sz w:val="16"/>
                <w:szCs w:val="16"/>
              </w:rPr>
            </w:pPr>
            <w:proofErr w:type="gramStart"/>
            <w:r w:rsidRPr="000C4A05">
              <w:rPr>
                <w:spacing w:val="-4"/>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0C4A05">
              <w:rPr>
                <w:spacing w:val="-4"/>
                <w:sz w:val="16"/>
                <w:szCs w:val="16"/>
              </w:rPr>
              <w:lastRenderedPageBreak/>
              <w:t xml:space="preserve">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4D663E" w:rsidRPr="000C4A05" w:rsidRDefault="004D663E" w:rsidP="000C4A05">
            <w:pPr>
              <w:rPr>
                <w:spacing w:val="-4"/>
                <w:sz w:val="16"/>
                <w:szCs w:val="16"/>
              </w:rPr>
            </w:pPr>
            <w:r w:rsidRPr="000C4A05">
              <w:rPr>
                <w:spacing w:val="-4"/>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4D663E" w:rsidRPr="000C4A05" w:rsidRDefault="004D663E" w:rsidP="000C4A05">
            <w:pPr>
              <w:rPr>
                <w:spacing w:val="-4"/>
                <w:sz w:val="16"/>
                <w:szCs w:val="16"/>
              </w:rPr>
            </w:pPr>
            <w:r w:rsidRPr="000C4A05">
              <w:rPr>
                <w:spacing w:val="-4"/>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0C4A05">
              <w:rPr>
                <w:spacing w:val="-4"/>
                <w:sz w:val="16"/>
                <w:szCs w:val="16"/>
              </w:rPr>
              <w:t>жд в сл</w:t>
            </w:r>
            <w:proofErr w:type="gramEnd"/>
            <w:r w:rsidRPr="000C4A05">
              <w:rPr>
                <w:spacing w:val="-4"/>
                <w:sz w:val="16"/>
                <w:szCs w:val="16"/>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4D663E" w:rsidRPr="000C4A05" w:rsidRDefault="004D663E" w:rsidP="000C4A05">
            <w:pPr>
              <w:rPr>
                <w:spacing w:val="-4"/>
                <w:sz w:val="16"/>
                <w:szCs w:val="16"/>
              </w:rPr>
            </w:pPr>
            <w:r w:rsidRPr="000C4A05">
              <w:rPr>
                <w:spacing w:val="-4"/>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w:t>
            </w:r>
            <w:r w:rsidRPr="000C4A05">
              <w:rPr>
                <w:spacing w:val="-4"/>
                <w:sz w:val="16"/>
                <w:szCs w:val="16"/>
              </w:rPr>
              <w:lastRenderedPageBreak/>
              <w:t xml:space="preserve">которого с другим лицом заключен договор о комплексном освоении территории; </w:t>
            </w:r>
          </w:p>
          <w:p w:rsidR="004D663E" w:rsidRPr="000C4A05" w:rsidRDefault="004D663E" w:rsidP="000C4A05">
            <w:pPr>
              <w:rPr>
                <w:spacing w:val="-4"/>
                <w:sz w:val="16"/>
                <w:szCs w:val="16"/>
              </w:rPr>
            </w:pPr>
            <w:r w:rsidRPr="000C4A05">
              <w:rPr>
                <w:spacing w:val="-4"/>
                <w:sz w:val="16"/>
                <w:szCs w:val="16"/>
              </w:rPr>
              <w:t xml:space="preserve">9) указанный в заявлении о предоставлении земельного участка земельный участок является предметом аукциона, </w:t>
            </w:r>
            <w:proofErr w:type="gramStart"/>
            <w:r w:rsidRPr="000C4A05">
              <w:rPr>
                <w:spacing w:val="-4"/>
                <w:sz w:val="16"/>
                <w:szCs w:val="16"/>
              </w:rPr>
              <w:t>извещение</w:t>
            </w:r>
            <w:proofErr w:type="gramEnd"/>
            <w:r w:rsidRPr="000C4A05">
              <w:rPr>
                <w:spacing w:val="-4"/>
                <w:sz w:val="16"/>
                <w:szCs w:val="16"/>
              </w:rPr>
              <w:t xml:space="preserve"> о проведении которого размещено в соответствии с пунктом 19 статьи 39.11 Земельного кодекса Российской Федерации; </w:t>
            </w:r>
          </w:p>
          <w:p w:rsidR="004D663E" w:rsidRPr="000C4A05" w:rsidRDefault="004D663E" w:rsidP="000C4A05">
            <w:pPr>
              <w:rPr>
                <w:spacing w:val="-4"/>
                <w:sz w:val="16"/>
                <w:szCs w:val="16"/>
              </w:rPr>
            </w:pPr>
            <w:proofErr w:type="gramStart"/>
            <w:r w:rsidRPr="000C4A05">
              <w:rPr>
                <w:spacing w:val="-4"/>
                <w:sz w:val="16"/>
                <w:szCs w:val="16"/>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0C4A05">
              <w:rPr>
                <w:spacing w:val="-4"/>
                <w:sz w:val="16"/>
                <w:szCs w:val="1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4D663E" w:rsidRPr="000C4A05" w:rsidRDefault="004D663E" w:rsidP="000C4A05">
            <w:pPr>
              <w:rPr>
                <w:spacing w:val="-4"/>
                <w:sz w:val="16"/>
                <w:szCs w:val="16"/>
              </w:rPr>
            </w:pPr>
            <w:r w:rsidRPr="000C4A05">
              <w:rPr>
                <w:spacing w:val="-4"/>
                <w:sz w:val="16"/>
                <w:szCs w:val="16"/>
              </w:rPr>
              <w:t>11) в отношении земельного участка, указанного в заявлен</w:t>
            </w:r>
            <w:proofErr w:type="gramStart"/>
            <w:r w:rsidRPr="000C4A05">
              <w:rPr>
                <w:spacing w:val="-4"/>
                <w:sz w:val="16"/>
                <w:szCs w:val="16"/>
              </w:rPr>
              <w:t>ии о е</w:t>
            </w:r>
            <w:proofErr w:type="gramEnd"/>
            <w:r w:rsidRPr="000C4A05">
              <w:rPr>
                <w:spacing w:val="-4"/>
                <w:sz w:val="16"/>
                <w:szCs w:val="16"/>
              </w:rPr>
              <w:t xml:space="preserve">го предоставлении, опубликовано и размещено в соответствии </w:t>
            </w:r>
            <w:r w:rsidRPr="000C4A05">
              <w:rPr>
                <w:spacing w:val="-4"/>
                <w:sz w:val="16"/>
                <w:szCs w:val="16"/>
              </w:rPr>
              <w:lastRenderedPageBreak/>
              <w:t xml:space="preserve">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4D663E" w:rsidRPr="000C4A05" w:rsidRDefault="004D663E" w:rsidP="000C4A05">
            <w:pPr>
              <w:rPr>
                <w:spacing w:val="-4"/>
                <w:sz w:val="16"/>
                <w:szCs w:val="16"/>
              </w:rPr>
            </w:pPr>
            <w:r w:rsidRPr="000C4A05">
              <w:rPr>
                <w:spacing w:val="-4"/>
                <w:sz w:val="16"/>
                <w:szCs w:val="16"/>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4D663E" w:rsidRPr="000C4A05" w:rsidRDefault="004D663E" w:rsidP="000C4A05">
            <w:pPr>
              <w:rPr>
                <w:spacing w:val="-4"/>
                <w:sz w:val="16"/>
                <w:szCs w:val="16"/>
              </w:rPr>
            </w:pPr>
            <w:proofErr w:type="gramStart"/>
            <w:r w:rsidRPr="000C4A05">
              <w:rPr>
                <w:spacing w:val="-4"/>
                <w:sz w:val="16"/>
                <w:szCs w:val="16"/>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4D663E" w:rsidRPr="000C4A05" w:rsidRDefault="004D663E" w:rsidP="000C4A05">
            <w:pPr>
              <w:rPr>
                <w:spacing w:val="-4"/>
                <w:sz w:val="16"/>
                <w:szCs w:val="16"/>
              </w:rPr>
            </w:pPr>
            <w:r w:rsidRPr="000C4A05">
              <w:rPr>
                <w:spacing w:val="-4"/>
                <w:sz w:val="16"/>
                <w:szCs w:val="16"/>
              </w:rPr>
              <w:t xml:space="preserve">14) указанный в заявлении о предоставлении </w:t>
            </w:r>
            <w:r w:rsidRPr="000C4A05">
              <w:rPr>
                <w:spacing w:val="-4"/>
                <w:sz w:val="16"/>
                <w:szCs w:val="16"/>
              </w:rPr>
              <w:lastRenderedPageBreak/>
              <w:t xml:space="preserve">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663E" w:rsidRPr="000C4A05" w:rsidRDefault="004D663E" w:rsidP="000C4A05">
            <w:pPr>
              <w:rPr>
                <w:spacing w:val="-4"/>
                <w:sz w:val="16"/>
                <w:szCs w:val="16"/>
              </w:rPr>
            </w:pPr>
            <w:r w:rsidRPr="000C4A05">
              <w:rPr>
                <w:spacing w:val="-4"/>
                <w:sz w:val="16"/>
                <w:szCs w:val="16"/>
              </w:rPr>
              <w:t xml:space="preserve">15) предоставление земельного участка на заявленном виде прав не допускается; </w:t>
            </w:r>
          </w:p>
          <w:p w:rsidR="004D663E" w:rsidRPr="000C4A05" w:rsidRDefault="004D663E" w:rsidP="000C4A05">
            <w:pPr>
              <w:rPr>
                <w:spacing w:val="-4"/>
                <w:sz w:val="16"/>
                <w:szCs w:val="16"/>
              </w:rPr>
            </w:pPr>
            <w:r w:rsidRPr="000C4A05">
              <w:rPr>
                <w:spacing w:val="-4"/>
                <w:sz w:val="16"/>
                <w:szCs w:val="16"/>
              </w:rPr>
              <w:t>16) в отношении земельного участка, указанного в заявлен</w:t>
            </w:r>
            <w:proofErr w:type="gramStart"/>
            <w:r w:rsidRPr="000C4A05">
              <w:rPr>
                <w:spacing w:val="-4"/>
                <w:sz w:val="16"/>
                <w:szCs w:val="16"/>
              </w:rPr>
              <w:t>ии о е</w:t>
            </w:r>
            <w:proofErr w:type="gramEnd"/>
            <w:r w:rsidRPr="000C4A05">
              <w:rPr>
                <w:spacing w:val="-4"/>
                <w:sz w:val="16"/>
                <w:szCs w:val="16"/>
              </w:rPr>
              <w:t xml:space="preserve">го предоставлении, не установлен вид разрешенного использования; </w:t>
            </w:r>
          </w:p>
          <w:p w:rsidR="004D663E" w:rsidRPr="000C4A05" w:rsidRDefault="004D663E" w:rsidP="000C4A05">
            <w:pPr>
              <w:rPr>
                <w:spacing w:val="-4"/>
                <w:sz w:val="16"/>
                <w:szCs w:val="16"/>
              </w:rPr>
            </w:pPr>
            <w:r w:rsidRPr="000C4A05">
              <w:rPr>
                <w:spacing w:val="-4"/>
                <w:sz w:val="16"/>
                <w:szCs w:val="16"/>
              </w:rPr>
              <w:t xml:space="preserve">17) указанный в заявлении о предоставлении земельного участка земельный участок не отнесен к определенной категории земель; </w:t>
            </w:r>
          </w:p>
          <w:p w:rsidR="004D663E" w:rsidRPr="000C4A05" w:rsidRDefault="004D663E" w:rsidP="000C4A05">
            <w:pPr>
              <w:rPr>
                <w:spacing w:val="-4"/>
                <w:sz w:val="16"/>
                <w:szCs w:val="16"/>
              </w:rPr>
            </w:pPr>
            <w:r w:rsidRPr="000C4A05">
              <w:rPr>
                <w:spacing w:val="-4"/>
                <w:sz w:val="16"/>
                <w:szCs w:val="16"/>
              </w:rPr>
              <w:t>18) в отношении земельного участка, указанного в заявлен</w:t>
            </w:r>
            <w:proofErr w:type="gramStart"/>
            <w:r w:rsidRPr="000C4A05">
              <w:rPr>
                <w:spacing w:val="-4"/>
                <w:sz w:val="16"/>
                <w:szCs w:val="16"/>
              </w:rPr>
              <w:t>ии о е</w:t>
            </w:r>
            <w:proofErr w:type="gramEnd"/>
            <w:r w:rsidRPr="000C4A05">
              <w:rPr>
                <w:spacing w:val="-4"/>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w:t>
            </w:r>
            <w:r w:rsidRPr="000C4A05">
              <w:rPr>
                <w:spacing w:val="-4"/>
                <w:sz w:val="16"/>
                <w:szCs w:val="16"/>
              </w:rPr>
              <w:lastRenderedPageBreak/>
              <w:t xml:space="preserve">лицо; </w:t>
            </w:r>
          </w:p>
          <w:p w:rsidR="004D663E" w:rsidRPr="000C4A05" w:rsidRDefault="004D663E" w:rsidP="000C4A05">
            <w:pPr>
              <w:rPr>
                <w:spacing w:val="-4"/>
                <w:sz w:val="16"/>
                <w:szCs w:val="16"/>
              </w:rPr>
            </w:pPr>
            <w:r w:rsidRPr="000C4A05">
              <w:rPr>
                <w:spacing w:val="-4"/>
                <w:sz w:val="16"/>
                <w:szCs w:val="16"/>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4D663E" w:rsidRPr="000C4A05" w:rsidRDefault="004D663E" w:rsidP="000C4A05">
            <w:pPr>
              <w:rPr>
                <w:spacing w:val="-4"/>
                <w:sz w:val="16"/>
                <w:szCs w:val="16"/>
              </w:rPr>
            </w:pPr>
            <w:r w:rsidRPr="000C4A05">
              <w:rPr>
                <w:spacing w:val="-4"/>
                <w:sz w:val="16"/>
                <w:szCs w:val="16"/>
              </w:rPr>
              <w:t>20) границы земельного участка, указанного в заявлен</w:t>
            </w:r>
            <w:proofErr w:type="gramStart"/>
            <w:r w:rsidRPr="000C4A05">
              <w:rPr>
                <w:spacing w:val="-4"/>
                <w:sz w:val="16"/>
                <w:szCs w:val="16"/>
              </w:rPr>
              <w:t>ии о е</w:t>
            </w:r>
            <w:proofErr w:type="gramEnd"/>
            <w:r w:rsidRPr="000C4A05">
              <w:rPr>
                <w:spacing w:val="-4"/>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4D663E" w:rsidRPr="000C4A05" w:rsidRDefault="004D663E" w:rsidP="000C4A05">
            <w:pPr>
              <w:spacing w:line="20" w:lineRule="atLeast"/>
              <w:ind w:hanging="299"/>
              <w:rPr>
                <w:sz w:val="16"/>
                <w:szCs w:val="16"/>
              </w:rPr>
            </w:pPr>
            <w:proofErr w:type="gramStart"/>
            <w:r w:rsidRPr="000C4A05">
              <w:rPr>
                <w:spacing w:val="-4"/>
                <w:sz w:val="16"/>
                <w:szCs w:val="16"/>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992" w:type="dxa"/>
          </w:tcPr>
          <w:p w:rsidR="004D663E" w:rsidRPr="000C4A05" w:rsidRDefault="004D663E" w:rsidP="00C809C4">
            <w:pPr>
              <w:rPr>
                <w:rFonts w:eastAsia="+mj-ea"/>
                <w:sz w:val="16"/>
                <w:szCs w:val="16"/>
              </w:rPr>
            </w:pPr>
            <w:r>
              <w:rPr>
                <w:rFonts w:eastAsia="+mj-ea"/>
                <w:sz w:val="16"/>
                <w:szCs w:val="16"/>
              </w:rPr>
              <w:lastRenderedPageBreak/>
              <w:t>Срок проведения процедуры 30 дней</w:t>
            </w:r>
          </w:p>
        </w:tc>
        <w:tc>
          <w:tcPr>
            <w:tcW w:w="993" w:type="dxa"/>
          </w:tcPr>
          <w:p w:rsidR="004D663E" w:rsidRPr="000C4A05" w:rsidRDefault="004D663E" w:rsidP="000152EA">
            <w:pPr>
              <w:rPr>
                <w:rFonts w:eastAsia="+mj-ea"/>
                <w:sz w:val="16"/>
                <w:szCs w:val="16"/>
              </w:rPr>
            </w:pPr>
            <w:r>
              <w:rPr>
                <w:rFonts w:eastAsia="+mj-ea"/>
                <w:sz w:val="16"/>
                <w:szCs w:val="16"/>
              </w:rPr>
              <w:t>Бесплатно</w:t>
            </w:r>
          </w:p>
        </w:tc>
        <w:tc>
          <w:tcPr>
            <w:tcW w:w="992" w:type="dxa"/>
          </w:tcPr>
          <w:p w:rsidR="004D663E" w:rsidRPr="000C4A05" w:rsidRDefault="004D663E" w:rsidP="00C809C4">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584901">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782903" w:rsidRDefault="004D663E" w:rsidP="00584901">
            <w:pPr>
              <w:rPr>
                <w:rFonts w:eastAsia="+mj-ea"/>
                <w:sz w:val="16"/>
                <w:szCs w:val="16"/>
              </w:rPr>
            </w:pPr>
          </w:p>
        </w:tc>
      </w:tr>
      <w:tr w:rsidR="004D663E" w:rsidRPr="00A63AC2" w:rsidTr="00554F2B">
        <w:trPr>
          <w:trHeight w:val="7503"/>
        </w:trPr>
        <w:tc>
          <w:tcPr>
            <w:tcW w:w="993" w:type="dxa"/>
          </w:tcPr>
          <w:p w:rsidR="004D663E" w:rsidRPr="00A63AC2" w:rsidRDefault="004D663E" w:rsidP="00A63AC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A63AC2">
              <w:rPr>
                <w:rFonts w:ascii="Times New Roman" w:hAnsi="Times New Roman" w:cs="Times New Roman"/>
                <w:b w:val="0"/>
                <w:sz w:val="16"/>
                <w:szCs w:val="16"/>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4D663E" w:rsidRPr="00A63AC2" w:rsidRDefault="004D663E" w:rsidP="00A63AC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4D663E" w:rsidRPr="00B80354" w:rsidRDefault="00B80354" w:rsidP="00A63AC2">
            <w:pPr>
              <w:pStyle w:val="a7"/>
              <w:rPr>
                <w:rFonts w:eastAsia="+mj-ea"/>
                <w:sz w:val="16"/>
                <w:szCs w:val="16"/>
              </w:rPr>
            </w:pPr>
            <w:r w:rsidRPr="00B80354">
              <w:rPr>
                <w:sz w:val="16"/>
                <w:szCs w:val="16"/>
              </w:rPr>
              <w:t>- Земельный кодекс Российской Федерации от 25.10.2001 N 136-ФЗ: статья 39.5, пункт 6.</w:t>
            </w:r>
            <w:r>
              <w:rPr>
                <w:sz w:val="16"/>
                <w:szCs w:val="16"/>
              </w:rPr>
              <w:t xml:space="preserve"> </w:t>
            </w:r>
            <w:r w:rsidRPr="00B80354">
              <w:rPr>
                <w:sz w:val="16"/>
                <w:szCs w:val="16"/>
              </w:rPr>
              <w:t>- Закон Воронежской области от 13 мая 2008 г. N 25-ОЗ "О регулировании земельных отношений на территории Воронежской области» статьи 12, 13.</w:t>
            </w:r>
          </w:p>
        </w:tc>
        <w:tc>
          <w:tcPr>
            <w:tcW w:w="1842" w:type="dxa"/>
          </w:tcPr>
          <w:p w:rsidR="00B80354" w:rsidRDefault="00B80354" w:rsidP="00A63AC2">
            <w:pPr>
              <w:pStyle w:val="a7"/>
              <w:rPr>
                <w:sz w:val="16"/>
                <w:szCs w:val="16"/>
              </w:rPr>
            </w:pPr>
            <w:r w:rsidRPr="00B80354">
              <w:rPr>
                <w:sz w:val="16"/>
                <w:szCs w:val="16"/>
              </w:rPr>
              <w:t>- Земельный кодекс Российской Федерации от 25.10.2001 N 136-ФЗ: статья 39.5, пункт 6.</w:t>
            </w:r>
          </w:p>
          <w:p w:rsidR="00B80354" w:rsidRPr="00B80354" w:rsidRDefault="00B80354" w:rsidP="00B80354">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Pr>
                <w:sz w:val="16"/>
                <w:szCs w:val="16"/>
              </w:rPr>
              <w:t xml:space="preserve"> </w:t>
            </w:r>
            <w:r w:rsidRPr="00B80354">
              <w:rPr>
                <w:rFonts w:ascii="Times New Roman" w:hAnsi="Times New Roman" w:cs="Times New Roman"/>
                <w:sz w:val="16"/>
                <w:szCs w:val="16"/>
              </w:rPr>
              <w:t xml:space="preserve">- </w:t>
            </w:r>
            <w:r w:rsidRPr="00B80354">
              <w:rPr>
                <w:rFonts w:ascii="Times New Roman" w:hAnsi="Times New Roman" w:cs="Times New Roman"/>
                <w:b w:val="0"/>
                <w:sz w:val="16"/>
                <w:szCs w:val="16"/>
              </w:rPr>
              <w:t>Закон Воронежской области от 13 мая 2008 г. N 25-ОЗ "О регулировании земельных отношений на территории</w:t>
            </w:r>
            <w:r>
              <w:rPr>
                <w:sz w:val="16"/>
                <w:szCs w:val="16"/>
              </w:rPr>
              <w:t xml:space="preserve">  </w:t>
            </w:r>
            <w:r w:rsidRPr="00B80354">
              <w:rPr>
                <w:rFonts w:ascii="Times New Roman" w:hAnsi="Times New Roman" w:cs="Times New Roman"/>
                <w:b w:val="0"/>
                <w:sz w:val="16"/>
                <w:szCs w:val="16"/>
              </w:rPr>
              <w:t xml:space="preserve">Регламент </w:t>
            </w:r>
            <w:r w:rsidRPr="00B80354">
              <w:rPr>
                <w:rFonts w:ascii="Times New Roman" w:hAnsi="Times New Roman" w:cs="Times New Roman"/>
                <w:b w:val="0"/>
                <w:sz w:val="16"/>
                <w:szCs w:val="16"/>
                <w:u w:val="single"/>
              </w:rPr>
              <w:t>«</w:t>
            </w:r>
            <w:r w:rsidRPr="00B80354">
              <w:rPr>
                <w:rFonts w:ascii="Times New Roman" w:hAnsi="Times New Roman" w:cs="Times New Roman"/>
                <w:b w:val="0"/>
                <w:sz w:val="16"/>
                <w:szCs w:val="16"/>
              </w:rPr>
              <w:t>Принятие решения о предоставлении в собственность земельного участка для индивидуального</w:t>
            </w:r>
            <w:r w:rsidRPr="00B80354">
              <w:rPr>
                <w:rFonts w:ascii="Times New Roman" w:hAnsi="Times New Roman" w:cs="Times New Roman"/>
                <w:sz w:val="16"/>
                <w:szCs w:val="16"/>
              </w:rPr>
              <w:t xml:space="preserve"> </w:t>
            </w:r>
            <w:r w:rsidRPr="00B80354">
              <w:rPr>
                <w:rFonts w:ascii="Times New Roman" w:hAnsi="Times New Roman" w:cs="Times New Roman"/>
                <w:b w:val="0"/>
                <w:sz w:val="16"/>
                <w:szCs w:val="16"/>
              </w:rPr>
              <w:t xml:space="preserve">жилищного строительства гражданам, имеющим 3 и более детей» в </w:t>
            </w:r>
            <w:proofErr w:type="spellStart"/>
            <w:r w:rsidRPr="00B80354">
              <w:rPr>
                <w:rFonts w:ascii="Times New Roman" w:hAnsi="Times New Roman" w:cs="Times New Roman"/>
                <w:b w:val="0"/>
                <w:sz w:val="16"/>
                <w:szCs w:val="16"/>
              </w:rPr>
              <w:t>Архиповском</w:t>
            </w:r>
            <w:proofErr w:type="spellEnd"/>
            <w:r w:rsidRPr="00B80354">
              <w:rPr>
                <w:rFonts w:ascii="Times New Roman" w:hAnsi="Times New Roman" w:cs="Times New Roman"/>
                <w:b w:val="0"/>
                <w:sz w:val="16"/>
                <w:szCs w:val="16"/>
              </w:rPr>
              <w:t xml:space="preserve"> сельском поселении не принят</w:t>
            </w:r>
          </w:p>
          <w:p w:rsidR="004D663E" w:rsidRPr="00B80354" w:rsidRDefault="004D663E" w:rsidP="00A63AC2">
            <w:pPr>
              <w:pStyle w:val="a7"/>
              <w:rPr>
                <w:rFonts w:eastAsia="+mj-ea"/>
                <w:sz w:val="16"/>
                <w:szCs w:val="16"/>
              </w:rPr>
            </w:pPr>
          </w:p>
        </w:tc>
        <w:tc>
          <w:tcPr>
            <w:tcW w:w="1701" w:type="dxa"/>
          </w:tcPr>
          <w:p w:rsidR="004D663E" w:rsidRPr="00A63AC2" w:rsidRDefault="004D663E" w:rsidP="00A63AC2">
            <w:pPr>
              <w:rPr>
                <w:rFonts w:eastAsia="+mj-ea"/>
                <w:sz w:val="16"/>
                <w:szCs w:val="16"/>
              </w:rPr>
            </w:pPr>
          </w:p>
        </w:tc>
        <w:tc>
          <w:tcPr>
            <w:tcW w:w="1560" w:type="dxa"/>
          </w:tcPr>
          <w:p w:rsidR="004D663E" w:rsidRPr="00A63AC2" w:rsidRDefault="004D663E" w:rsidP="00A63AC2">
            <w:pPr>
              <w:autoSpaceDE w:val="0"/>
              <w:autoSpaceDN w:val="0"/>
              <w:adjustRightInd w:val="0"/>
              <w:jc w:val="both"/>
              <w:rPr>
                <w:sz w:val="16"/>
                <w:szCs w:val="16"/>
              </w:rPr>
            </w:pPr>
            <w:r w:rsidRPr="00A63AC2">
              <w:rPr>
                <w:sz w:val="16"/>
                <w:szCs w:val="16"/>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4D663E" w:rsidRPr="00A63AC2" w:rsidRDefault="004D663E" w:rsidP="00A63AC2">
            <w:pPr>
              <w:autoSpaceDE w:val="0"/>
              <w:autoSpaceDN w:val="0"/>
              <w:adjustRightInd w:val="0"/>
              <w:jc w:val="both"/>
              <w:rPr>
                <w:sz w:val="16"/>
                <w:szCs w:val="16"/>
              </w:rPr>
            </w:pPr>
            <w:r w:rsidRPr="00A63AC2">
              <w:rPr>
                <w:sz w:val="16"/>
                <w:szCs w:val="16"/>
              </w:rPr>
              <w:t>2)копии свидетельств о рождении детей (акт органа опеки и попечительства о назначении опекуна или попечителя) при предъявлении оригинала;</w:t>
            </w:r>
          </w:p>
          <w:p w:rsidR="004D663E" w:rsidRPr="00A63AC2" w:rsidRDefault="004D663E" w:rsidP="00A63AC2">
            <w:pPr>
              <w:autoSpaceDE w:val="0"/>
              <w:autoSpaceDN w:val="0"/>
              <w:adjustRightInd w:val="0"/>
              <w:jc w:val="both"/>
              <w:rPr>
                <w:sz w:val="16"/>
                <w:szCs w:val="16"/>
              </w:rPr>
            </w:pPr>
            <w:r w:rsidRPr="00A63AC2">
              <w:rPr>
                <w:sz w:val="16"/>
                <w:szCs w:val="16"/>
              </w:rPr>
              <w:t>3) справка о составе семьи;</w:t>
            </w:r>
          </w:p>
          <w:p w:rsidR="004D663E" w:rsidRPr="00A63AC2" w:rsidRDefault="004D663E" w:rsidP="00A63AC2">
            <w:pPr>
              <w:autoSpaceDE w:val="0"/>
              <w:autoSpaceDN w:val="0"/>
              <w:adjustRightInd w:val="0"/>
              <w:jc w:val="both"/>
              <w:rPr>
                <w:sz w:val="16"/>
                <w:szCs w:val="16"/>
              </w:rPr>
            </w:pPr>
            <w:r w:rsidRPr="00A63AC2">
              <w:rPr>
                <w:sz w:val="16"/>
                <w:szCs w:val="16"/>
              </w:rPr>
              <w:t>4) справка образовательной организации в отношении детей, обучающихся в очной форме.</w:t>
            </w:r>
          </w:p>
          <w:p w:rsidR="004D663E" w:rsidRPr="00A63AC2" w:rsidRDefault="004D663E" w:rsidP="00A63AC2">
            <w:pPr>
              <w:pStyle w:val="110"/>
              <w:shd w:val="clear" w:color="auto" w:fill="auto"/>
              <w:spacing w:line="278" w:lineRule="exact"/>
              <w:jc w:val="left"/>
              <w:rPr>
                <w:rFonts w:ascii="Times New Roman" w:hAnsi="Times New Roman" w:cs="Times New Roman"/>
                <w:sz w:val="16"/>
                <w:szCs w:val="16"/>
              </w:rPr>
            </w:pPr>
            <w:r w:rsidRPr="00A63AC2">
              <w:rPr>
                <w:rFonts w:ascii="Times New Roman" w:hAnsi="Times New Roman"/>
                <w:sz w:val="16"/>
                <w:szCs w:val="16"/>
              </w:rPr>
              <w:t>5) копии документов, подтверждающих перемену фамилии, имени, отчества родителей (одинокого родителя), опекуна (попечителя) при предъявлении оригиналов.</w:t>
            </w:r>
          </w:p>
        </w:tc>
        <w:tc>
          <w:tcPr>
            <w:tcW w:w="1134" w:type="dxa"/>
          </w:tcPr>
          <w:p w:rsidR="004D663E" w:rsidRPr="00A63AC2" w:rsidRDefault="004D663E" w:rsidP="00A63AC2">
            <w:pPr>
              <w:rPr>
                <w:sz w:val="16"/>
                <w:szCs w:val="16"/>
              </w:rPr>
            </w:pPr>
            <w:r w:rsidRPr="00A63AC2">
              <w:rPr>
                <w:sz w:val="16"/>
                <w:szCs w:val="16"/>
              </w:rPr>
              <w:t>Решение о предоставлении земельного участка многодетному гражданину</w:t>
            </w:r>
          </w:p>
        </w:tc>
        <w:tc>
          <w:tcPr>
            <w:tcW w:w="1134" w:type="dxa"/>
          </w:tcPr>
          <w:p w:rsidR="004D663E" w:rsidRPr="00A63AC2" w:rsidRDefault="004D663E" w:rsidP="00A63AC2">
            <w:pPr>
              <w:autoSpaceDE w:val="0"/>
              <w:autoSpaceDN w:val="0"/>
              <w:adjustRightInd w:val="0"/>
              <w:jc w:val="both"/>
              <w:rPr>
                <w:sz w:val="16"/>
                <w:szCs w:val="16"/>
              </w:rPr>
            </w:pPr>
            <w:r w:rsidRPr="00A63AC2">
              <w:rPr>
                <w:sz w:val="16"/>
                <w:szCs w:val="16"/>
              </w:rPr>
              <w:t xml:space="preserve">1) сведения, представленные заявителем, не соответствуют требованиям, </w:t>
            </w:r>
          </w:p>
          <w:p w:rsidR="004D663E" w:rsidRPr="00A63AC2" w:rsidRDefault="004D663E" w:rsidP="00A63AC2">
            <w:pPr>
              <w:autoSpaceDE w:val="0"/>
              <w:autoSpaceDN w:val="0"/>
              <w:adjustRightInd w:val="0"/>
              <w:jc w:val="both"/>
              <w:rPr>
                <w:sz w:val="16"/>
                <w:szCs w:val="16"/>
              </w:rPr>
            </w:pPr>
            <w:r w:rsidRPr="00A63AC2">
              <w:rPr>
                <w:sz w:val="16"/>
                <w:szCs w:val="16"/>
              </w:rPr>
              <w:t xml:space="preserve">2) представлен неполный комплект документов, </w:t>
            </w:r>
          </w:p>
          <w:p w:rsidR="004D663E" w:rsidRPr="00A63AC2" w:rsidRDefault="004D663E" w:rsidP="00A63AC2">
            <w:pPr>
              <w:rPr>
                <w:sz w:val="16"/>
                <w:szCs w:val="16"/>
              </w:rPr>
            </w:pPr>
            <w:r w:rsidRPr="00A63AC2">
              <w:rPr>
                <w:sz w:val="16"/>
                <w:szCs w:val="16"/>
              </w:rPr>
              <w:t>3) представлены документы с недостоверными или неполными сведениями</w:t>
            </w:r>
          </w:p>
        </w:tc>
        <w:tc>
          <w:tcPr>
            <w:tcW w:w="1984" w:type="dxa"/>
          </w:tcPr>
          <w:p w:rsidR="004D663E" w:rsidRPr="00A63AC2" w:rsidRDefault="004D663E" w:rsidP="00A63AC2">
            <w:pPr>
              <w:rPr>
                <w:spacing w:val="-4"/>
                <w:sz w:val="16"/>
                <w:szCs w:val="16"/>
              </w:rPr>
            </w:pPr>
            <w:r w:rsidRPr="00A63AC2">
              <w:rPr>
                <w:sz w:val="16"/>
                <w:szCs w:val="16"/>
              </w:rPr>
              <w:t>1)Несоответствие заявителем требований, предусмотренными статьями 12 и 13 Закона Воронежской области</w:t>
            </w:r>
            <w:r w:rsidRPr="00A63AC2">
              <w:rPr>
                <w:b/>
                <w:sz w:val="16"/>
                <w:szCs w:val="16"/>
              </w:rPr>
              <w:t xml:space="preserve"> </w:t>
            </w:r>
            <w:r w:rsidRPr="00A63AC2">
              <w:rPr>
                <w:sz w:val="16"/>
                <w:szCs w:val="16"/>
              </w:rPr>
              <w:t>от 13 мая 2008 г. N 25-ОЗ</w:t>
            </w:r>
            <w:r w:rsidRPr="00A63AC2">
              <w:rPr>
                <w:sz w:val="16"/>
                <w:szCs w:val="16"/>
              </w:rPr>
              <w:br/>
              <w:t>"О регулировании земельных отношений на территории Воронежской </w:t>
            </w:r>
            <w:proofErr w:type="spellStart"/>
            <w:r w:rsidRPr="00A63AC2">
              <w:rPr>
                <w:sz w:val="16"/>
                <w:szCs w:val="16"/>
              </w:rPr>
              <w:t>област</w:t>
            </w:r>
            <w:proofErr w:type="spellEnd"/>
          </w:p>
        </w:tc>
        <w:tc>
          <w:tcPr>
            <w:tcW w:w="992" w:type="dxa"/>
          </w:tcPr>
          <w:p w:rsidR="004D663E" w:rsidRPr="00A63AC2" w:rsidRDefault="004D663E" w:rsidP="00A63AC2">
            <w:pPr>
              <w:rPr>
                <w:rFonts w:eastAsia="+mj-ea"/>
                <w:sz w:val="16"/>
                <w:szCs w:val="16"/>
              </w:rPr>
            </w:pPr>
            <w:r>
              <w:rPr>
                <w:rFonts w:eastAsia="+mj-ea"/>
                <w:sz w:val="16"/>
                <w:szCs w:val="16"/>
              </w:rPr>
              <w:t>Срок проведения процедуры 15 дней</w:t>
            </w:r>
          </w:p>
        </w:tc>
        <w:tc>
          <w:tcPr>
            <w:tcW w:w="993" w:type="dxa"/>
          </w:tcPr>
          <w:p w:rsidR="004D663E" w:rsidRPr="00A63AC2" w:rsidRDefault="004D663E" w:rsidP="00A63AC2">
            <w:pPr>
              <w:rPr>
                <w:rFonts w:eastAsia="+mj-ea"/>
                <w:sz w:val="16"/>
                <w:szCs w:val="16"/>
              </w:rPr>
            </w:pPr>
            <w:r>
              <w:rPr>
                <w:rFonts w:eastAsia="+mj-ea"/>
                <w:sz w:val="16"/>
                <w:szCs w:val="16"/>
              </w:rPr>
              <w:t>Бесплатно</w:t>
            </w:r>
          </w:p>
        </w:tc>
        <w:tc>
          <w:tcPr>
            <w:tcW w:w="992" w:type="dxa"/>
          </w:tcPr>
          <w:p w:rsidR="004D663E" w:rsidRPr="00A63AC2" w:rsidRDefault="004D663E" w:rsidP="00A63AC2">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584901">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782903" w:rsidRDefault="004D663E" w:rsidP="00584901">
            <w:pPr>
              <w:rPr>
                <w:rFonts w:eastAsia="+mj-ea"/>
                <w:sz w:val="16"/>
                <w:szCs w:val="16"/>
              </w:rPr>
            </w:pPr>
          </w:p>
        </w:tc>
      </w:tr>
      <w:tr w:rsidR="004D663E" w:rsidRPr="00A63AC2" w:rsidTr="00554F2B">
        <w:trPr>
          <w:trHeight w:val="7503"/>
        </w:trPr>
        <w:tc>
          <w:tcPr>
            <w:tcW w:w="993" w:type="dxa"/>
          </w:tcPr>
          <w:p w:rsidR="004D663E" w:rsidRPr="00A63AC2" w:rsidRDefault="004D663E" w:rsidP="00A63AC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A63AC2">
              <w:rPr>
                <w:rFonts w:ascii="Times New Roman" w:hAnsi="Times New Roman" w:cs="Times New Roman"/>
                <w:b w:val="0"/>
                <w:sz w:val="16"/>
                <w:szCs w:val="16"/>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4D663E" w:rsidRPr="00A63AC2" w:rsidRDefault="004D663E" w:rsidP="00A63AC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4D663E" w:rsidRPr="00A63AC2" w:rsidRDefault="00B80354" w:rsidP="00A63AC2">
            <w:pPr>
              <w:pStyle w:val="a7"/>
              <w:rPr>
                <w:rFonts w:eastAsia="+mj-ea"/>
                <w:sz w:val="16"/>
                <w:szCs w:val="16"/>
              </w:rPr>
            </w:pPr>
            <w:r w:rsidRPr="00B80354">
              <w:rPr>
                <w:sz w:val="16"/>
                <w:szCs w:val="16"/>
              </w:rPr>
              <w:t>Земельный кодекс Российской Федерации от 25.10.2001 N 136-ФЗ: статья 39.12, пункт</w:t>
            </w:r>
            <w:r w:rsidRPr="007A0F00">
              <w:rPr>
                <w:sz w:val="18"/>
                <w:szCs w:val="18"/>
              </w:rPr>
              <w:t xml:space="preserve"> 15</w:t>
            </w:r>
          </w:p>
        </w:tc>
        <w:tc>
          <w:tcPr>
            <w:tcW w:w="1842" w:type="dxa"/>
          </w:tcPr>
          <w:p w:rsidR="00B80354" w:rsidRPr="007A0F00" w:rsidRDefault="00B80354" w:rsidP="00B80354">
            <w:pPr>
              <w:spacing w:after="120" w:line="20" w:lineRule="atLeast"/>
              <w:rPr>
                <w:sz w:val="18"/>
                <w:szCs w:val="18"/>
              </w:rPr>
            </w:pPr>
            <w:r w:rsidRPr="007A0F00">
              <w:rPr>
                <w:sz w:val="18"/>
                <w:szCs w:val="18"/>
              </w:rPr>
              <w:t>Земельный кодекс Российской Федерации от 25.10.2001 N 136-ФЗ: статья 39.12, пункт 15,17.</w:t>
            </w:r>
          </w:p>
          <w:p w:rsidR="00B80354" w:rsidRPr="00B80354" w:rsidRDefault="00B80354" w:rsidP="00B80354">
            <w:pPr>
              <w:spacing w:after="120" w:line="20" w:lineRule="atLeast"/>
              <w:rPr>
                <w:color w:val="000000" w:themeColor="text1"/>
                <w:sz w:val="16"/>
                <w:szCs w:val="16"/>
              </w:rPr>
            </w:pPr>
            <w:r w:rsidRPr="007A0F00">
              <w:rPr>
                <w:sz w:val="18"/>
                <w:szCs w:val="18"/>
              </w:rPr>
              <w:t>Гражданский кодекс Российской Федерации (часть первая) от 30.11.1994 N 51-ФЗ: статья 448, пункт 6</w:t>
            </w:r>
            <w:r>
              <w:rPr>
                <w:sz w:val="18"/>
                <w:szCs w:val="18"/>
              </w:rPr>
              <w:t xml:space="preserve">  </w:t>
            </w:r>
            <w:r w:rsidRPr="00B80354">
              <w:rPr>
                <w:color w:val="000000" w:themeColor="text1"/>
                <w:sz w:val="16"/>
                <w:szCs w:val="16"/>
              </w:rPr>
              <w:t xml:space="preserve">Регламент «О предоставлении земельного участка для комплексного освоения в целях жилищного строительства» администрацией </w:t>
            </w:r>
            <w:proofErr w:type="spellStart"/>
            <w:r w:rsidRPr="00B80354">
              <w:rPr>
                <w:color w:val="000000" w:themeColor="text1"/>
                <w:sz w:val="16"/>
                <w:szCs w:val="16"/>
              </w:rPr>
              <w:t>Архиповского</w:t>
            </w:r>
            <w:proofErr w:type="spellEnd"/>
            <w:r w:rsidRPr="00B80354">
              <w:rPr>
                <w:color w:val="000000" w:themeColor="text1"/>
                <w:sz w:val="16"/>
                <w:szCs w:val="16"/>
              </w:rPr>
              <w:t xml:space="preserve"> сельского поселения </w:t>
            </w:r>
            <w:proofErr w:type="spellStart"/>
            <w:r w:rsidRPr="00B80354">
              <w:rPr>
                <w:color w:val="000000" w:themeColor="text1"/>
                <w:sz w:val="16"/>
                <w:szCs w:val="16"/>
              </w:rPr>
              <w:t>Россошанского</w:t>
            </w:r>
            <w:proofErr w:type="spellEnd"/>
            <w:r w:rsidRPr="00B80354">
              <w:rPr>
                <w:color w:val="000000" w:themeColor="text1"/>
                <w:sz w:val="16"/>
                <w:szCs w:val="16"/>
              </w:rPr>
              <w:t xml:space="preserve"> муниципального района  не принят</w:t>
            </w:r>
          </w:p>
          <w:p w:rsidR="00B80354" w:rsidRPr="00B80354" w:rsidRDefault="00B80354" w:rsidP="00B80354">
            <w:pPr>
              <w:spacing w:after="120" w:line="20" w:lineRule="atLeast"/>
              <w:rPr>
                <w:sz w:val="16"/>
                <w:szCs w:val="16"/>
              </w:rPr>
            </w:pPr>
            <w:r w:rsidRPr="00B80354">
              <w:rPr>
                <w:color w:val="000000" w:themeColor="text1"/>
                <w:sz w:val="16"/>
                <w:szCs w:val="16"/>
              </w:rPr>
              <w:t xml:space="preserve">Постановление администрации </w:t>
            </w:r>
            <w:proofErr w:type="spellStart"/>
            <w:r w:rsidRPr="00B80354">
              <w:rPr>
                <w:color w:val="000000" w:themeColor="text1"/>
                <w:sz w:val="16"/>
                <w:szCs w:val="16"/>
              </w:rPr>
              <w:t>Архиповского</w:t>
            </w:r>
            <w:proofErr w:type="spellEnd"/>
            <w:r w:rsidRPr="00B80354">
              <w:rPr>
                <w:color w:val="000000" w:themeColor="text1"/>
                <w:sz w:val="16"/>
                <w:szCs w:val="16"/>
              </w:rPr>
              <w:t xml:space="preserve"> сельского поселения «Об утверждении Положения о развитии застроенных территорий </w:t>
            </w:r>
            <w:proofErr w:type="spellStart"/>
            <w:r w:rsidRPr="00B80354">
              <w:rPr>
                <w:color w:val="000000" w:themeColor="text1"/>
                <w:sz w:val="16"/>
                <w:szCs w:val="16"/>
              </w:rPr>
              <w:t>Архиповского</w:t>
            </w:r>
            <w:proofErr w:type="spellEnd"/>
            <w:r w:rsidRPr="00B80354">
              <w:rPr>
                <w:color w:val="000000" w:themeColor="text1"/>
                <w:sz w:val="16"/>
                <w:szCs w:val="16"/>
              </w:rPr>
              <w:t xml:space="preserve"> сельского поселения </w:t>
            </w:r>
            <w:proofErr w:type="spellStart"/>
            <w:r w:rsidRPr="00B80354">
              <w:rPr>
                <w:color w:val="000000" w:themeColor="text1"/>
                <w:sz w:val="16"/>
                <w:szCs w:val="16"/>
              </w:rPr>
              <w:t>Россошанского</w:t>
            </w:r>
            <w:proofErr w:type="spellEnd"/>
            <w:r w:rsidRPr="00B80354">
              <w:rPr>
                <w:color w:val="000000" w:themeColor="text1"/>
                <w:sz w:val="16"/>
                <w:szCs w:val="16"/>
              </w:rPr>
              <w:t xml:space="preserve"> муниципального района Воронежской области» № 71 от 25.11.2013г</w:t>
            </w:r>
          </w:p>
          <w:p w:rsidR="004D663E" w:rsidRPr="00A63AC2" w:rsidRDefault="004D663E" w:rsidP="00A63AC2">
            <w:pPr>
              <w:pStyle w:val="a7"/>
              <w:rPr>
                <w:rFonts w:eastAsia="+mj-ea"/>
                <w:sz w:val="16"/>
                <w:szCs w:val="16"/>
              </w:rPr>
            </w:pPr>
          </w:p>
        </w:tc>
        <w:tc>
          <w:tcPr>
            <w:tcW w:w="1701" w:type="dxa"/>
          </w:tcPr>
          <w:p w:rsidR="004D663E" w:rsidRPr="00A63AC2" w:rsidRDefault="004D663E" w:rsidP="00A63AC2">
            <w:pPr>
              <w:rPr>
                <w:rFonts w:eastAsia="+mj-ea"/>
                <w:sz w:val="16"/>
                <w:szCs w:val="16"/>
              </w:rPr>
            </w:pPr>
          </w:p>
        </w:tc>
        <w:tc>
          <w:tcPr>
            <w:tcW w:w="1560" w:type="dxa"/>
          </w:tcPr>
          <w:p w:rsidR="004D663E" w:rsidRPr="00A63AC2" w:rsidRDefault="004D663E" w:rsidP="00A63AC2">
            <w:pPr>
              <w:autoSpaceDE w:val="0"/>
              <w:autoSpaceDN w:val="0"/>
              <w:adjustRightInd w:val="0"/>
              <w:jc w:val="both"/>
              <w:rPr>
                <w:sz w:val="16"/>
                <w:szCs w:val="16"/>
              </w:rPr>
            </w:pPr>
            <w:proofErr w:type="spellStart"/>
            <w:r>
              <w:rPr>
                <w:sz w:val="16"/>
                <w:szCs w:val="16"/>
              </w:rPr>
              <w:t>Пртокол</w:t>
            </w:r>
            <w:proofErr w:type="spellEnd"/>
            <w:r>
              <w:rPr>
                <w:sz w:val="16"/>
                <w:szCs w:val="16"/>
              </w:rPr>
              <w:t xml:space="preserve"> аукциона</w:t>
            </w:r>
          </w:p>
        </w:tc>
        <w:tc>
          <w:tcPr>
            <w:tcW w:w="1134" w:type="dxa"/>
          </w:tcPr>
          <w:p w:rsidR="004D663E" w:rsidRPr="00A63AC2" w:rsidRDefault="004D663E" w:rsidP="00A63AC2">
            <w:pPr>
              <w:rPr>
                <w:sz w:val="16"/>
                <w:szCs w:val="16"/>
              </w:rPr>
            </w:pPr>
            <w:r>
              <w:rPr>
                <w:sz w:val="16"/>
                <w:szCs w:val="16"/>
              </w:rPr>
              <w:t>Протокол</w:t>
            </w:r>
          </w:p>
        </w:tc>
        <w:tc>
          <w:tcPr>
            <w:tcW w:w="1134" w:type="dxa"/>
          </w:tcPr>
          <w:p w:rsidR="004D663E" w:rsidRPr="00A63AC2" w:rsidRDefault="004D663E" w:rsidP="00A63AC2">
            <w:pPr>
              <w:autoSpaceDE w:val="0"/>
              <w:autoSpaceDN w:val="0"/>
              <w:adjustRightInd w:val="0"/>
              <w:jc w:val="both"/>
              <w:rPr>
                <w:sz w:val="16"/>
                <w:szCs w:val="16"/>
              </w:rPr>
            </w:pPr>
            <w:r>
              <w:rPr>
                <w:sz w:val="16"/>
                <w:szCs w:val="16"/>
              </w:rPr>
              <w:t>Отказ заявителя</w:t>
            </w:r>
          </w:p>
        </w:tc>
        <w:tc>
          <w:tcPr>
            <w:tcW w:w="1984" w:type="dxa"/>
          </w:tcPr>
          <w:p w:rsidR="004D663E" w:rsidRPr="00A63AC2" w:rsidRDefault="004D663E" w:rsidP="00A63AC2">
            <w:pPr>
              <w:rPr>
                <w:sz w:val="16"/>
                <w:szCs w:val="16"/>
              </w:rPr>
            </w:pPr>
            <w:r>
              <w:rPr>
                <w:sz w:val="16"/>
                <w:szCs w:val="16"/>
              </w:rPr>
              <w:t xml:space="preserve">Не </w:t>
            </w:r>
            <w:proofErr w:type="gramStart"/>
            <w:r>
              <w:rPr>
                <w:sz w:val="16"/>
                <w:szCs w:val="16"/>
              </w:rPr>
              <w:t>установлены</w:t>
            </w:r>
            <w:proofErr w:type="gramEnd"/>
          </w:p>
        </w:tc>
        <w:tc>
          <w:tcPr>
            <w:tcW w:w="992" w:type="dxa"/>
          </w:tcPr>
          <w:p w:rsidR="004D663E" w:rsidRDefault="004D663E" w:rsidP="00A63AC2">
            <w:pPr>
              <w:rPr>
                <w:rFonts w:eastAsia="+mj-ea"/>
                <w:sz w:val="16"/>
                <w:szCs w:val="16"/>
              </w:rPr>
            </w:pPr>
            <w:r>
              <w:rPr>
                <w:rFonts w:eastAsia="+mj-ea"/>
                <w:sz w:val="16"/>
                <w:szCs w:val="16"/>
              </w:rPr>
              <w:t>Срок проведения процедуры 1 день</w:t>
            </w:r>
          </w:p>
        </w:tc>
        <w:tc>
          <w:tcPr>
            <w:tcW w:w="993" w:type="dxa"/>
          </w:tcPr>
          <w:p w:rsidR="004D663E" w:rsidRDefault="004D663E" w:rsidP="00A63AC2">
            <w:pPr>
              <w:rPr>
                <w:rFonts w:eastAsia="+mj-ea"/>
                <w:sz w:val="16"/>
                <w:szCs w:val="16"/>
              </w:rPr>
            </w:pPr>
            <w:r>
              <w:rPr>
                <w:rFonts w:eastAsia="+mj-ea"/>
                <w:sz w:val="16"/>
                <w:szCs w:val="16"/>
              </w:rPr>
              <w:t>Бесплатно</w:t>
            </w:r>
          </w:p>
        </w:tc>
        <w:tc>
          <w:tcPr>
            <w:tcW w:w="992" w:type="dxa"/>
          </w:tcPr>
          <w:p w:rsidR="004D663E" w:rsidRDefault="004D663E" w:rsidP="00A63AC2">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8506E7">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D663E" w:rsidRPr="00910DE0" w:rsidRDefault="004D663E" w:rsidP="00584901">
            <w:pPr>
              <w:rPr>
                <w:rFonts w:eastAsia="+mj-ea"/>
                <w:sz w:val="16"/>
                <w:szCs w:val="16"/>
              </w:rPr>
            </w:pPr>
          </w:p>
        </w:tc>
      </w:tr>
      <w:tr w:rsidR="004D663E" w:rsidRPr="00A63AC2" w:rsidTr="00554F2B">
        <w:trPr>
          <w:trHeight w:val="7503"/>
        </w:trPr>
        <w:tc>
          <w:tcPr>
            <w:tcW w:w="993" w:type="dxa"/>
          </w:tcPr>
          <w:p w:rsidR="004D663E" w:rsidRDefault="004D663E" w:rsidP="008506E7">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28"/>
                <w:szCs w:val="28"/>
                <w:u w:val="single"/>
              </w:rPr>
            </w:pPr>
            <w:r w:rsidRPr="008506E7">
              <w:rPr>
                <w:rFonts w:ascii="Times New Roman" w:hAnsi="Times New Roman" w:cs="Times New Roman"/>
                <w:b w:val="0"/>
                <w:sz w:val="16"/>
                <w:szCs w:val="16"/>
              </w:rPr>
              <w:lastRenderedPageBreak/>
              <w:t xml:space="preserve"> № 62 Передача материалов для размещения в информационной системе обеспечения градостроительной деятельн</w:t>
            </w:r>
            <w:r>
              <w:rPr>
                <w:rFonts w:ascii="Times New Roman" w:hAnsi="Times New Roman" w:cs="Times New Roman"/>
                <w:b w:val="0"/>
                <w:sz w:val="16"/>
                <w:szCs w:val="16"/>
              </w:rPr>
              <w:t>ости</w:t>
            </w:r>
          </w:p>
          <w:p w:rsidR="004D663E" w:rsidRPr="00A63AC2" w:rsidRDefault="004D663E" w:rsidP="008506E7">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177AE6" w:rsidRPr="00177AE6" w:rsidRDefault="00177AE6" w:rsidP="00177AE6">
            <w:pPr>
              <w:spacing w:after="120" w:line="20" w:lineRule="atLeast"/>
              <w:rPr>
                <w:sz w:val="16"/>
                <w:szCs w:val="16"/>
              </w:rPr>
            </w:pPr>
            <w:r w:rsidRPr="00177AE6">
              <w:rPr>
                <w:sz w:val="16"/>
                <w:szCs w:val="16"/>
              </w:rPr>
              <w:t>Градостроительный кодекс РФ ст. 57</w:t>
            </w:r>
          </w:p>
          <w:p w:rsidR="004D663E" w:rsidRPr="00177AE6" w:rsidRDefault="004D663E" w:rsidP="008506E7">
            <w:pPr>
              <w:pStyle w:val="a7"/>
              <w:rPr>
                <w:rFonts w:eastAsia="+mj-ea"/>
                <w:sz w:val="16"/>
                <w:szCs w:val="16"/>
              </w:rPr>
            </w:pPr>
          </w:p>
        </w:tc>
        <w:tc>
          <w:tcPr>
            <w:tcW w:w="1842" w:type="dxa"/>
          </w:tcPr>
          <w:p w:rsidR="004D663E" w:rsidRPr="00177AE6" w:rsidRDefault="00177AE6" w:rsidP="008506E7">
            <w:pPr>
              <w:pStyle w:val="a7"/>
              <w:rPr>
                <w:rFonts w:eastAsia="+mj-ea"/>
                <w:sz w:val="16"/>
                <w:szCs w:val="16"/>
              </w:rPr>
            </w:pPr>
            <w:r w:rsidRPr="00177AE6">
              <w:rPr>
                <w:sz w:val="16"/>
                <w:szCs w:val="16"/>
              </w:rPr>
              <w:t xml:space="preserve">Решение Совета народных депутатов </w:t>
            </w:r>
            <w:proofErr w:type="spellStart"/>
            <w:r w:rsidRPr="00177AE6">
              <w:rPr>
                <w:sz w:val="16"/>
                <w:szCs w:val="16"/>
              </w:rPr>
              <w:t>Архиповского</w:t>
            </w:r>
            <w:proofErr w:type="spellEnd"/>
            <w:r w:rsidRPr="00177AE6">
              <w:rPr>
                <w:sz w:val="16"/>
                <w:szCs w:val="16"/>
              </w:rPr>
              <w:t xml:space="preserve"> сельского поселения </w:t>
            </w:r>
            <w:proofErr w:type="spellStart"/>
            <w:r w:rsidRPr="00177AE6">
              <w:rPr>
                <w:sz w:val="16"/>
                <w:szCs w:val="16"/>
              </w:rPr>
              <w:t>Россошанского</w:t>
            </w:r>
            <w:proofErr w:type="spellEnd"/>
            <w:r w:rsidRPr="00177AE6">
              <w:rPr>
                <w:sz w:val="16"/>
                <w:szCs w:val="16"/>
              </w:rPr>
              <w:t xml:space="preserve"> муниципального района «Об утверждении правил землепользования и застройки </w:t>
            </w:r>
            <w:proofErr w:type="spellStart"/>
            <w:r w:rsidRPr="00177AE6">
              <w:rPr>
                <w:sz w:val="16"/>
                <w:szCs w:val="16"/>
              </w:rPr>
              <w:t>Архиповского</w:t>
            </w:r>
            <w:proofErr w:type="spellEnd"/>
            <w:r w:rsidRPr="00177AE6">
              <w:rPr>
                <w:sz w:val="16"/>
                <w:szCs w:val="16"/>
              </w:rPr>
              <w:t xml:space="preserve"> сельского поселения» от 21.12.2011г. № 85</w:t>
            </w:r>
          </w:p>
        </w:tc>
        <w:tc>
          <w:tcPr>
            <w:tcW w:w="1701" w:type="dxa"/>
          </w:tcPr>
          <w:p w:rsidR="004D663E" w:rsidRPr="00A63AC2" w:rsidRDefault="004D663E" w:rsidP="008506E7">
            <w:pPr>
              <w:rPr>
                <w:rFonts w:eastAsia="+mj-ea"/>
                <w:sz w:val="16"/>
                <w:szCs w:val="16"/>
              </w:rPr>
            </w:pPr>
          </w:p>
        </w:tc>
        <w:tc>
          <w:tcPr>
            <w:tcW w:w="1560" w:type="dxa"/>
          </w:tcPr>
          <w:p w:rsidR="004D663E" w:rsidRPr="008506E7" w:rsidRDefault="004D663E" w:rsidP="008506E7">
            <w:pPr>
              <w:rPr>
                <w:sz w:val="16"/>
                <w:szCs w:val="16"/>
              </w:rPr>
            </w:pPr>
            <w:r w:rsidRPr="008506E7">
              <w:rPr>
                <w:sz w:val="16"/>
                <w:szCs w:val="16"/>
              </w:rPr>
              <w:t>1. Заявление.</w:t>
            </w:r>
          </w:p>
          <w:p w:rsidR="004D663E" w:rsidRPr="008506E7" w:rsidRDefault="004D663E" w:rsidP="008506E7">
            <w:pPr>
              <w:rPr>
                <w:sz w:val="16"/>
                <w:szCs w:val="16"/>
              </w:rPr>
            </w:pPr>
            <w:r w:rsidRPr="008506E7">
              <w:rPr>
                <w:sz w:val="16"/>
                <w:szCs w:val="16"/>
              </w:rPr>
              <w:t>2.Пакет документов по утверждению ПЗЗ</w:t>
            </w:r>
          </w:p>
          <w:p w:rsidR="004D663E" w:rsidRPr="008506E7" w:rsidRDefault="004D663E" w:rsidP="008506E7">
            <w:pPr>
              <w:rPr>
                <w:sz w:val="16"/>
                <w:szCs w:val="16"/>
              </w:rPr>
            </w:pPr>
          </w:p>
          <w:p w:rsidR="004D663E" w:rsidRPr="008506E7" w:rsidRDefault="004D663E" w:rsidP="008506E7">
            <w:pPr>
              <w:rPr>
                <w:sz w:val="16"/>
                <w:szCs w:val="16"/>
              </w:rPr>
            </w:pPr>
          </w:p>
          <w:p w:rsidR="004D663E" w:rsidRPr="008506E7" w:rsidRDefault="004D663E" w:rsidP="008506E7">
            <w:pPr>
              <w:rPr>
                <w:sz w:val="16"/>
                <w:szCs w:val="16"/>
              </w:rPr>
            </w:pPr>
          </w:p>
        </w:tc>
        <w:tc>
          <w:tcPr>
            <w:tcW w:w="1134" w:type="dxa"/>
          </w:tcPr>
          <w:p w:rsidR="004D663E" w:rsidRPr="008506E7" w:rsidRDefault="004D663E" w:rsidP="008506E7">
            <w:pPr>
              <w:rPr>
                <w:sz w:val="16"/>
                <w:szCs w:val="16"/>
              </w:rPr>
            </w:pPr>
            <w:r w:rsidRPr="008506E7">
              <w:rPr>
                <w:sz w:val="16"/>
                <w:szCs w:val="16"/>
              </w:rPr>
              <w:t>Направления документов в информационную систему обеспечения градостроительной деятельности.</w:t>
            </w:r>
          </w:p>
        </w:tc>
        <w:tc>
          <w:tcPr>
            <w:tcW w:w="1134" w:type="dxa"/>
          </w:tcPr>
          <w:p w:rsidR="004D663E" w:rsidRDefault="004D663E" w:rsidP="008506E7">
            <w:pPr>
              <w:autoSpaceDE w:val="0"/>
              <w:autoSpaceDN w:val="0"/>
              <w:adjustRightInd w:val="0"/>
              <w:jc w:val="both"/>
              <w:rPr>
                <w:sz w:val="16"/>
                <w:szCs w:val="16"/>
              </w:rPr>
            </w:pPr>
            <w:r>
              <w:rPr>
                <w:sz w:val="16"/>
                <w:szCs w:val="16"/>
              </w:rPr>
              <w:t>Заявление не соответствует</w:t>
            </w:r>
          </w:p>
        </w:tc>
        <w:tc>
          <w:tcPr>
            <w:tcW w:w="1984" w:type="dxa"/>
          </w:tcPr>
          <w:p w:rsidR="004D663E" w:rsidRDefault="004D663E" w:rsidP="008506E7">
            <w:pPr>
              <w:rPr>
                <w:sz w:val="16"/>
                <w:szCs w:val="16"/>
              </w:rPr>
            </w:pPr>
            <w:r>
              <w:rPr>
                <w:sz w:val="16"/>
                <w:szCs w:val="16"/>
              </w:rPr>
              <w:t>Заявление не соответствует</w:t>
            </w:r>
          </w:p>
        </w:tc>
        <w:tc>
          <w:tcPr>
            <w:tcW w:w="992" w:type="dxa"/>
          </w:tcPr>
          <w:p w:rsidR="004D663E" w:rsidRDefault="004D663E" w:rsidP="008506E7">
            <w:pPr>
              <w:rPr>
                <w:rFonts w:eastAsia="+mj-ea"/>
                <w:sz w:val="16"/>
                <w:szCs w:val="16"/>
              </w:rPr>
            </w:pPr>
            <w:r>
              <w:rPr>
                <w:rFonts w:eastAsia="+mj-ea"/>
                <w:sz w:val="16"/>
                <w:szCs w:val="16"/>
              </w:rPr>
              <w:t>Срок проведения процедуры 7 дней</w:t>
            </w:r>
          </w:p>
        </w:tc>
        <w:tc>
          <w:tcPr>
            <w:tcW w:w="993" w:type="dxa"/>
          </w:tcPr>
          <w:p w:rsidR="004D663E" w:rsidRDefault="004D663E" w:rsidP="008506E7">
            <w:pPr>
              <w:rPr>
                <w:rFonts w:eastAsia="+mj-ea"/>
                <w:sz w:val="16"/>
                <w:szCs w:val="16"/>
              </w:rPr>
            </w:pPr>
            <w:r>
              <w:rPr>
                <w:rFonts w:eastAsia="+mj-ea"/>
                <w:sz w:val="16"/>
                <w:szCs w:val="16"/>
              </w:rPr>
              <w:t>Бесплатно</w:t>
            </w:r>
          </w:p>
        </w:tc>
        <w:tc>
          <w:tcPr>
            <w:tcW w:w="992" w:type="dxa"/>
          </w:tcPr>
          <w:p w:rsidR="004D663E" w:rsidRDefault="004D663E" w:rsidP="008506E7">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8506E7">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w:t>
            </w:r>
            <w:proofErr w:type="gramStart"/>
            <w:r w:rsidRPr="00910DE0">
              <w:rPr>
                <w:rFonts w:eastAsia="+mj-ea"/>
                <w:sz w:val="16"/>
                <w:szCs w:val="16"/>
              </w:rPr>
              <w:t>Воронежской</w:t>
            </w:r>
            <w:proofErr w:type="gramEnd"/>
            <w:r w:rsidRPr="00910DE0">
              <w:rPr>
                <w:rFonts w:eastAsia="+mj-ea"/>
                <w:sz w:val="16"/>
                <w:szCs w:val="16"/>
              </w:rPr>
              <w:t xml:space="preserve"> об</w:t>
            </w:r>
          </w:p>
        </w:tc>
      </w:tr>
      <w:tr w:rsidR="004D663E" w:rsidRPr="00A63AC2" w:rsidTr="00554F2B">
        <w:trPr>
          <w:trHeight w:val="7503"/>
        </w:trPr>
        <w:tc>
          <w:tcPr>
            <w:tcW w:w="993" w:type="dxa"/>
          </w:tcPr>
          <w:p w:rsidR="004D663E" w:rsidRPr="002578AA" w:rsidRDefault="004D663E" w:rsidP="002578A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2578AA">
              <w:rPr>
                <w:rFonts w:ascii="Times New Roman" w:hAnsi="Times New Roman" w:cs="Times New Roman"/>
                <w:b w:val="0"/>
                <w:sz w:val="16"/>
                <w:szCs w:val="16"/>
              </w:rPr>
              <w:lastRenderedPageBreak/>
              <w:t>№  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РФ)</w:t>
            </w:r>
          </w:p>
          <w:p w:rsidR="004D663E" w:rsidRPr="002578AA" w:rsidRDefault="004D663E" w:rsidP="008506E7">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177AE6" w:rsidRPr="00177AE6" w:rsidRDefault="00177AE6" w:rsidP="00177AE6">
            <w:pPr>
              <w:spacing w:after="120" w:line="20" w:lineRule="atLeast"/>
              <w:rPr>
                <w:sz w:val="16"/>
                <w:szCs w:val="16"/>
              </w:rPr>
            </w:pPr>
            <w:r w:rsidRPr="00177AE6">
              <w:rPr>
                <w:sz w:val="16"/>
                <w:szCs w:val="16"/>
              </w:rPr>
              <w:t>Градостроительный кодекс РФ ст. 40</w:t>
            </w:r>
          </w:p>
          <w:p w:rsidR="004D663E" w:rsidRPr="00177AE6" w:rsidRDefault="004D663E" w:rsidP="008506E7">
            <w:pPr>
              <w:pStyle w:val="a7"/>
              <w:rPr>
                <w:rFonts w:eastAsia="+mj-ea"/>
                <w:sz w:val="16"/>
                <w:szCs w:val="16"/>
              </w:rPr>
            </w:pPr>
          </w:p>
        </w:tc>
        <w:tc>
          <w:tcPr>
            <w:tcW w:w="1842" w:type="dxa"/>
          </w:tcPr>
          <w:p w:rsidR="004D663E" w:rsidRPr="00177AE6" w:rsidRDefault="00177AE6" w:rsidP="008506E7">
            <w:pPr>
              <w:pStyle w:val="a7"/>
              <w:rPr>
                <w:rFonts w:eastAsia="+mj-ea"/>
                <w:sz w:val="16"/>
                <w:szCs w:val="16"/>
              </w:rPr>
            </w:pPr>
            <w:r w:rsidRPr="00177AE6">
              <w:rPr>
                <w:sz w:val="16"/>
                <w:szCs w:val="16"/>
              </w:rPr>
              <w:t xml:space="preserve">Решение Совета народных депутатов </w:t>
            </w:r>
            <w:proofErr w:type="spellStart"/>
            <w:r w:rsidRPr="00177AE6">
              <w:rPr>
                <w:sz w:val="16"/>
                <w:szCs w:val="16"/>
              </w:rPr>
              <w:t>Архиповского</w:t>
            </w:r>
            <w:proofErr w:type="spellEnd"/>
            <w:r w:rsidRPr="00177AE6">
              <w:rPr>
                <w:sz w:val="16"/>
                <w:szCs w:val="16"/>
              </w:rPr>
              <w:t xml:space="preserve"> сельского поселения от 21.12.2011 № 85 «Об утверждении правил землепользования и застройки </w:t>
            </w:r>
            <w:proofErr w:type="spellStart"/>
            <w:r w:rsidRPr="00177AE6">
              <w:rPr>
                <w:sz w:val="16"/>
                <w:szCs w:val="16"/>
              </w:rPr>
              <w:t>Архиповского</w:t>
            </w:r>
            <w:proofErr w:type="spellEnd"/>
            <w:r w:rsidRPr="00177AE6">
              <w:rPr>
                <w:sz w:val="16"/>
                <w:szCs w:val="16"/>
              </w:rPr>
              <w:t xml:space="preserve"> сельского поселения»</w:t>
            </w:r>
          </w:p>
        </w:tc>
        <w:tc>
          <w:tcPr>
            <w:tcW w:w="1701" w:type="dxa"/>
          </w:tcPr>
          <w:p w:rsidR="004D663E" w:rsidRPr="00A63AC2" w:rsidRDefault="004D663E" w:rsidP="008506E7">
            <w:pPr>
              <w:rPr>
                <w:rFonts w:eastAsia="+mj-ea"/>
                <w:sz w:val="16"/>
                <w:szCs w:val="16"/>
              </w:rPr>
            </w:pPr>
          </w:p>
        </w:tc>
        <w:tc>
          <w:tcPr>
            <w:tcW w:w="1560" w:type="dxa"/>
          </w:tcPr>
          <w:p w:rsidR="004D663E" w:rsidRPr="008506E7" w:rsidRDefault="004D663E" w:rsidP="008506E7">
            <w:pPr>
              <w:rPr>
                <w:sz w:val="16"/>
                <w:szCs w:val="16"/>
              </w:rPr>
            </w:pPr>
            <w:r>
              <w:rPr>
                <w:sz w:val="16"/>
                <w:szCs w:val="16"/>
              </w:rPr>
              <w:t>Заявление</w:t>
            </w:r>
          </w:p>
        </w:tc>
        <w:tc>
          <w:tcPr>
            <w:tcW w:w="1134" w:type="dxa"/>
          </w:tcPr>
          <w:p w:rsidR="004D663E" w:rsidRPr="008506E7" w:rsidRDefault="004D663E" w:rsidP="008506E7">
            <w:pPr>
              <w:rPr>
                <w:sz w:val="16"/>
                <w:szCs w:val="16"/>
              </w:rPr>
            </w:pPr>
            <w:r>
              <w:rPr>
                <w:sz w:val="16"/>
                <w:szCs w:val="16"/>
              </w:rPr>
              <w:t>Выдача решения</w:t>
            </w:r>
          </w:p>
        </w:tc>
        <w:tc>
          <w:tcPr>
            <w:tcW w:w="1134" w:type="dxa"/>
          </w:tcPr>
          <w:p w:rsidR="004D663E" w:rsidRDefault="004D663E" w:rsidP="008506E7">
            <w:pPr>
              <w:autoSpaceDE w:val="0"/>
              <w:autoSpaceDN w:val="0"/>
              <w:adjustRightInd w:val="0"/>
              <w:jc w:val="both"/>
              <w:rPr>
                <w:sz w:val="16"/>
                <w:szCs w:val="16"/>
              </w:rPr>
            </w:pPr>
            <w:r>
              <w:rPr>
                <w:sz w:val="16"/>
                <w:szCs w:val="16"/>
              </w:rPr>
              <w:t>Заявление не соответствует</w:t>
            </w:r>
          </w:p>
        </w:tc>
        <w:tc>
          <w:tcPr>
            <w:tcW w:w="1984" w:type="dxa"/>
          </w:tcPr>
          <w:p w:rsidR="004D663E" w:rsidRDefault="004D663E" w:rsidP="008506E7">
            <w:pPr>
              <w:rPr>
                <w:sz w:val="16"/>
                <w:szCs w:val="16"/>
              </w:rPr>
            </w:pPr>
          </w:p>
        </w:tc>
        <w:tc>
          <w:tcPr>
            <w:tcW w:w="992" w:type="dxa"/>
          </w:tcPr>
          <w:p w:rsidR="004D663E" w:rsidRDefault="004D663E" w:rsidP="008506E7">
            <w:pPr>
              <w:rPr>
                <w:rFonts w:eastAsia="+mj-ea"/>
                <w:sz w:val="16"/>
                <w:szCs w:val="16"/>
              </w:rPr>
            </w:pPr>
            <w:r>
              <w:rPr>
                <w:rFonts w:eastAsia="+mj-ea"/>
                <w:sz w:val="16"/>
                <w:szCs w:val="16"/>
              </w:rPr>
              <w:t>Срок проведения процедуры 10+30+7= 47дней</w:t>
            </w:r>
          </w:p>
        </w:tc>
        <w:tc>
          <w:tcPr>
            <w:tcW w:w="993" w:type="dxa"/>
          </w:tcPr>
          <w:p w:rsidR="004D663E" w:rsidRDefault="004D663E" w:rsidP="008506E7">
            <w:pPr>
              <w:rPr>
                <w:rFonts w:eastAsia="+mj-ea"/>
                <w:sz w:val="16"/>
                <w:szCs w:val="16"/>
              </w:rPr>
            </w:pPr>
            <w:r>
              <w:rPr>
                <w:rFonts w:eastAsia="+mj-ea"/>
                <w:sz w:val="16"/>
                <w:szCs w:val="16"/>
              </w:rPr>
              <w:t xml:space="preserve">Бесплатно, </w:t>
            </w:r>
            <w:proofErr w:type="gramStart"/>
            <w:r>
              <w:rPr>
                <w:rFonts w:eastAsia="+mj-ea"/>
                <w:sz w:val="16"/>
                <w:szCs w:val="16"/>
              </w:rPr>
              <w:t>публичные</w:t>
            </w:r>
            <w:proofErr w:type="gramEnd"/>
            <w:r>
              <w:rPr>
                <w:rFonts w:eastAsia="+mj-ea"/>
                <w:sz w:val="16"/>
                <w:szCs w:val="16"/>
              </w:rPr>
              <w:t xml:space="preserve"> за плату</w:t>
            </w:r>
          </w:p>
        </w:tc>
        <w:tc>
          <w:tcPr>
            <w:tcW w:w="992" w:type="dxa"/>
          </w:tcPr>
          <w:p w:rsidR="004D663E" w:rsidRDefault="004D663E" w:rsidP="008506E7">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584901">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w:t>
            </w:r>
            <w:proofErr w:type="gramStart"/>
            <w:r w:rsidRPr="00910DE0">
              <w:rPr>
                <w:rFonts w:eastAsia="+mj-ea"/>
                <w:sz w:val="16"/>
                <w:szCs w:val="16"/>
              </w:rPr>
              <w:t>Воронежской</w:t>
            </w:r>
            <w:proofErr w:type="gramEnd"/>
            <w:r w:rsidRPr="00910DE0">
              <w:rPr>
                <w:rFonts w:eastAsia="+mj-ea"/>
                <w:sz w:val="16"/>
                <w:szCs w:val="16"/>
              </w:rPr>
              <w:t xml:space="preserve"> об</w:t>
            </w:r>
          </w:p>
        </w:tc>
      </w:tr>
      <w:tr w:rsidR="004D663E" w:rsidRPr="00A63AC2" w:rsidTr="00554F2B">
        <w:trPr>
          <w:trHeight w:val="7503"/>
        </w:trPr>
        <w:tc>
          <w:tcPr>
            <w:tcW w:w="993" w:type="dxa"/>
          </w:tcPr>
          <w:p w:rsidR="004D663E" w:rsidRPr="002578AA" w:rsidRDefault="004D663E" w:rsidP="00CB49E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2578AA">
              <w:rPr>
                <w:rFonts w:ascii="Times New Roman" w:hAnsi="Times New Roman" w:cs="Times New Roman"/>
                <w:b w:val="0"/>
                <w:sz w:val="16"/>
                <w:szCs w:val="16"/>
              </w:rPr>
              <w:lastRenderedPageBreak/>
              <w:t xml:space="preserve">№1Допуск заявителя </w:t>
            </w:r>
            <w:proofErr w:type="gramStart"/>
            <w:r w:rsidRPr="002578AA">
              <w:rPr>
                <w:rFonts w:ascii="Times New Roman" w:hAnsi="Times New Roman" w:cs="Times New Roman"/>
                <w:b w:val="0"/>
                <w:sz w:val="16"/>
                <w:szCs w:val="16"/>
              </w:rPr>
              <w:t>к участию в аукционе по продаже права на заключение договора аренды земельного участка из земель</w:t>
            </w:r>
            <w:proofErr w:type="gramEnd"/>
            <w:r w:rsidRPr="002578AA">
              <w:rPr>
                <w:rFonts w:ascii="Times New Roman" w:hAnsi="Times New Roman" w:cs="Times New Roman"/>
                <w:b w:val="0"/>
                <w:sz w:val="16"/>
                <w:szCs w:val="16"/>
              </w:rPr>
              <w:t>,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4D663E" w:rsidRPr="002578AA" w:rsidRDefault="004D663E" w:rsidP="00CB49E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0E6A18" w:rsidRPr="006D054F" w:rsidRDefault="000E6A18" w:rsidP="000E6A18">
            <w:pPr>
              <w:spacing w:after="120" w:line="20" w:lineRule="atLeast"/>
              <w:rPr>
                <w:sz w:val="18"/>
                <w:szCs w:val="18"/>
              </w:rPr>
            </w:pPr>
            <w:r w:rsidRPr="006D054F">
              <w:rPr>
                <w:sz w:val="18"/>
                <w:szCs w:val="18"/>
              </w:rPr>
              <w:t>Земельный кодекс Российской Федерации от 25.10.2001 N 136-ФЗ: статья 39.12 пункт 9</w:t>
            </w:r>
          </w:p>
          <w:p w:rsidR="004D663E" w:rsidRPr="00A63AC2" w:rsidRDefault="000E6A18" w:rsidP="000E6A18">
            <w:pPr>
              <w:pStyle w:val="a7"/>
              <w:rPr>
                <w:rFonts w:eastAsia="+mj-ea"/>
                <w:sz w:val="16"/>
                <w:szCs w:val="16"/>
              </w:rPr>
            </w:pPr>
            <w:r w:rsidRPr="006D054F">
              <w:rPr>
                <w:sz w:val="18"/>
                <w:szCs w:val="18"/>
              </w:rPr>
              <w:t>Гра</w:t>
            </w:r>
            <w:r>
              <w:rPr>
                <w:sz w:val="18"/>
                <w:szCs w:val="18"/>
              </w:rPr>
              <w:t>достроительный кодекс</w:t>
            </w:r>
            <w:r w:rsidRPr="006D054F">
              <w:rPr>
                <w:sz w:val="18"/>
                <w:szCs w:val="18"/>
              </w:rPr>
              <w:t xml:space="preserve"> ст.46.3</w:t>
            </w:r>
          </w:p>
        </w:tc>
        <w:tc>
          <w:tcPr>
            <w:tcW w:w="1842" w:type="dxa"/>
          </w:tcPr>
          <w:p w:rsidR="00177AE6" w:rsidRPr="00177AE6" w:rsidRDefault="00177AE6" w:rsidP="00177AE6">
            <w:pPr>
              <w:spacing w:after="120" w:line="20" w:lineRule="atLeast"/>
              <w:rPr>
                <w:color w:val="000000" w:themeColor="text1"/>
                <w:sz w:val="16"/>
                <w:szCs w:val="16"/>
              </w:rPr>
            </w:pPr>
            <w:r w:rsidRPr="00177AE6">
              <w:rPr>
                <w:sz w:val="16"/>
                <w:szCs w:val="16"/>
              </w:rPr>
              <w:t>Земельный кодекс Российской Федерации от 25.10.2001 N 136-ФЗ: статья 39.12 пункты 1-12</w:t>
            </w:r>
            <w:r>
              <w:rPr>
                <w:sz w:val="16"/>
                <w:szCs w:val="16"/>
              </w:rPr>
              <w:t xml:space="preserve">  </w:t>
            </w:r>
            <w:r w:rsidRPr="00177AE6">
              <w:rPr>
                <w:color w:val="000000" w:themeColor="text1"/>
                <w:sz w:val="16"/>
                <w:szCs w:val="16"/>
              </w:rPr>
              <w:t xml:space="preserve">Регламент «О предоставлении земельного участка для комплексного освоения в целях жилищного строительства» администрацией </w:t>
            </w:r>
            <w:proofErr w:type="spellStart"/>
            <w:r w:rsidRPr="00177AE6">
              <w:rPr>
                <w:color w:val="000000" w:themeColor="text1"/>
                <w:sz w:val="16"/>
                <w:szCs w:val="16"/>
              </w:rPr>
              <w:t>Архиповского</w:t>
            </w:r>
            <w:proofErr w:type="spellEnd"/>
            <w:r w:rsidRPr="00177AE6">
              <w:rPr>
                <w:color w:val="000000" w:themeColor="text1"/>
                <w:sz w:val="16"/>
                <w:szCs w:val="16"/>
              </w:rPr>
              <w:t xml:space="preserve"> поселения </w:t>
            </w:r>
            <w:proofErr w:type="spellStart"/>
            <w:r w:rsidRPr="00177AE6">
              <w:rPr>
                <w:color w:val="000000" w:themeColor="text1"/>
                <w:sz w:val="16"/>
                <w:szCs w:val="16"/>
              </w:rPr>
              <w:t>Россошанского</w:t>
            </w:r>
            <w:proofErr w:type="spellEnd"/>
            <w:r w:rsidRPr="00177AE6">
              <w:rPr>
                <w:color w:val="000000" w:themeColor="text1"/>
                <w:sz w:val="16"/>
                <w:szCs w:val="16"/>
              </w:rPr>
              <w:t xml:space="preserve"> муниципального района  не принят</w:t>
            </w:r>
          </w:p>
          <w:p w:rsidR="00177AE6" w:rsidRPr="00177AE6" w:rsidRDefault="00177AE6" w:rsidP="00177AE6">
            <w:pPr>
              <w:spacing w:after="120" w:line="20" w:lineRule="atLeast"/>
              <w:rPr>
                <w:sz w:val="16"/>
                <w:szCs w:val="16"/>
              </w:rPr>
            </w:pPr>
            <w:r w:rsidRPr="00177AE6">
              <w:rPr>
                <w:color w:val="000000" w:themeColor="text1"/>
                <w:sz w:val="16"/>
                <w:szCs w:val="16"/>
              </w:rPr>
              <w:t xml:space="preserve">Постановление администрации </w:t>
            </w:r>
            <w:proofErr w:type="spellStart"/>
            <w:r w:rsidRPr="00177AE6">
              <w:rPr>
                <w:color w:val="000000" w:themeColor="text1"/>
                <w:sz w:val="16"/>
                <w:szCs w:val="16"/>
              </w:rPr>
              <w:t>Архиповского</w:t>
            </w:r>
            <w:proofErr w:type="spellEnd"/>
            <w:r w:rsidRPr="00177AE6">
              <w:rPr>
                <w:color w:val="000000" w:themeColor="text1"/>
                <w:sz w:val="16"/>
                <w:szCs w:val="16"/>
              </w:rPr>
              <w:t xml:space="preserve"> сельского поселения «Об утверждении Положения о развитии застроенных территорий </w:t>
            </w:r>
            <w:proofErr w:type="spellStart"/>
            <w:r w:rsidRPr="00177AE6">
              <w:rPr>
                <w:color w:val="000000" w:themeColor="text1"/>
                <w:sz w:val="16"/>
                <w:szCs w:val="16"/>
              </w:rPr>
              <w:t>Архиповского</w:t>
            </w:r>
            <w:proofErr w:type="spellEnd"/>
            <w:r w:rsidRPr="00177AE6">
              <w:rPr>
                <w:color w:val="000000" w:themeColor="text1"/>
                <w:sz w:val="16"/>
                <w:szCs w:val="16"/>
              </w:rPr>
              <w:t xml:space="preserve"> сельского поселения </w:t>
            </w:r>
            <w:proofErr w:type="spellStart"/>
            <w:r w:rsidRPr="00177AE6">
              <w:rPr>
                <w:color w:val="000000" w:themeColor="text1"/>
                <w:sz w:val="16"/>
                <w:szCs w:val="16"/>
              </w:rPr>
              <w:t>Россошанского</w:t>
            </w:r>
            <w:proofErr w:type="spellEnd"/>
            <w:r w:rsidRPr="00177AE6">
              <w:rPr>
                <w:color w:val="000000" w:themeColor="text1"/>
                <w:sz w:val="16"/>
                <w:szCs w:val="16"/>
              </w:rPr>
              <w:t xml:space="preserve"> муниципального района Воронежской области» № 71 от 25.11.2013г</w:t>
            </w:r>
          </w:p>
          <w:p w:rsidR="004D663E" w:rsidRPr="00A63AC2" w:rsidRDefault="004D663E" w:rsidP="00CB49EA">
            <w:pPr>
              <w:pStyle w:val="a7"/>
              <w:rPr>
                <w:rFonts w:eastAsia="+mj-ea"/>
                <w:sz w:val="16"/>
                <w:szCs w:val="16"/>
              </w:rPr>
            </w:pPr>
          </w:p>
        </w:tc>
        <w:tc>
          <w:tcPr>
            <w:tcW w:w="1701" w:type="dxa"/>
          </w:tcPr>
          <w:p w:rsidR="004D663E" w:rsidRPr="00A63AC2" w:rsidRDefault="004D663E" w:rsidP="00CB49EA">
            <w:pPr>
              <w:rPr>
                <w:rFonts w:eastAsia="+mj-ea"/>
                <w:sz w:val="16"/>
                <w:szCs w:val="16"/>
              </w:rPr>
            </w:pPr>
          </w:p>
        </w:tc>
        <w:tc>
          <w:tcPr>
            <w:tcW w:w="1560" w:type="dxa"/>
          </w:tcPr>
          <w:p w:rsidR="004D663E" w:rsidRPr="002578AA" w:rsidRDefault="004D663E" w:rsidP="00CB49EA">
            <w:pPr>
              <w:spacing w:after="120" w:line="20" w:lineRule="atLeast"/>
              <w:rPr>
                <w:sz w:val="16"/>
                <w:szCs w:val="16"/>
              </w:rPr>
            </w:pPr>
            <w:r w:rsidRPr="002578AA">
              <w:rPr>
                <w:sz w:val="16"/>
                <w:szCs w:val="16"/>
              </w:rPr>
              <w:t>1.Заявка на участие в аукционе</w:t>
            </w:r>
          </w:p>
          <w:p w:rsidR="004D663E" w:rsidRPr="002578AA" w:rsidRDefault="004D663E" w:rsidP="00CB49EA">
            <w:pPr>
              <w:spacing w:after="120" w:line="20" w:lineRule="atLeast"/>
              <w:rPr>
                <w:sz w:val="16"/>
                <w:szCs w:val="16"/>
              </w:rPr>
            </w:pPr>
            <w:r w:rsidRPr="002578AA">
              <w:rPr>
                <w:sz w:val="16"/>
                <w:szCs w:val="16"/>
              </w:rPr>
              <w:t xml:space="preserve">2 Перевод на русский язык документов о </w:t>
            </w:r>
          </w:p>
          <w:p w:rsidR="004D663E" w:rsidRPr="002578AA" w:rsidRDefault="004D663E" w:rsidP="00CB49EA">
            <w:pPr>
              <w:spacing w:after="120" w:line="20" w:lineRule="atLeast"/>
              <w:rPr>
                <w:sz w:val="16"/>
                <w:szCs w:val="16"/>
              </w:rPr>
            </w:pPr>
            <w:r w:rsidRPr="002578AA">
              <w:rPr>
                <w:sz w:val="16"/>
                <w:szCs w:val="16"/>
              </w:rPr>
              <w:t xml:space="preserve">государственной регистрации юридического лица в соответствии с законодательством иностранного государства </w:t>
            </w:r>
            <w:r w:rsidRPr="002578AA">
              <w:rPr>
                <w:sz w:val="16"/>
                <w:szCs w:val="16"/>
                <w:u w:val="single"/>
              </w:rPr>
              <w:t>(если заявитель - иностранное юридическое лицо)</w:t>
            </w:r>
          </w:p>
          <w:p w:rsidR="004D663E" w:rsidRPr="002578AA" w:rsidRDefault="004D663E" w:rsidP="00CB49EA">
            <w:pPr>
              <w:rPr>
                <w:sz w:val="16"/>
                <w:szCs w:val="16"/>
              </w:rPr>
            </w:pPr>
            <w:r w:rsidRPr="002578AA">
              <w:rPr>
                <w:sz w:val="16"/>
                <w:szCs w:val="16"/>
              </w:rPr>
              <w:t>3 Документы, подтверждающие внесение задатка</w:t>
            </w:r>
          </w:p>
        </w:tc>
        <w:tc>
          <w:tcPr>
            <w:tcW w:w="1134" w:type="dxa"/>
          </w:tcPr>
          <w:p w:rsidR="004D663E" w:rsidRDefault="004D663E" w:rsidP="00CB49EA">
            <w:pPr>
              <w:rPr>
                <w:sz w:val="16"/>
                <w:szCs w:val="16"/>
              </w:rPr>
            </w:pPr>
            <w:r>
              <w:rPr>
                <w:sz w:val="16"/>
                <w:szCs w:val="16"/>
              </w:rPr>
              <w:t>Допуск к участию в аукционе</w:t>
            </w:r>
          </w:p>
        </w:tc>
        <w:tc>
          <w:tcPr>
            <w:tcW w:w="1134" w:type="dxa"/>
          </w:tcPr>
          <w:p w:rsidR="004D663E" w:rsidRPr="002578AA" w:rsidRDefault="004D663E" w:rsidP="00CB49EA">
            <w:pPr>
              <w:rPr>
                <w:sz w:val="16"/>
                <w:szCs w:val="16"/>
              </w:rPr>
            </w:pPr>
            <w:r w:rsidRPr="002578AA">
              <w:rPr>
                <w:sz w:val="16"/>
                <w:szCs w:val="16"/>
              </w:rPr>
              <w:t>1.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D663E" w:rsidRPr="002578AA" w:rsidRDefault="004D663E" w:rsidP="00CB49EA">
            <w:pPr>
              <w:autoSpaceDE w:val="0"/>
              <w:autoSpaceDN w:val="0"/>
              <w:adjustRightInd w:val="0"/>
              <w:jc w:val="both"/>
              <w:rPr>
                <w:sz w:val="16"/>
                <w:szCs w:val="16"/>
              </w:rPr>
            </w:pPr>
            <w:r w:rsidRPr="002578AA">
              <w:rPr>
                <w:sz w:val="16"/>
                <w:szCs w:val="16"/>
              </w:rPr>
              <w:t xml:space="preserve">2 </w:t>
            </w:r>
            <w:proofErr w:type="gramStart"/>
            <w:r w:rsidRPr="002578AA">
              <w:rPr>
                <w:sz w:val="16"/>
                <w:szCs w:val="16"/>
              </w:rPr>
              <w:t>Заявка</w:t>
            </w:r>
            <w:proofErr w:type="gramEnd"/>
            <w:r w:rsidRPr="002578AA">
              <w:rPr>
                <w:sz w:val="16"/>
                <w:szCs w:val="16"/>
              </w:rPr>
              <w:t xml:space="preserve"> поступившая по истечении срока ее прием</w:t>
            </w:r>
          </w:p>
        </w:tc>
        <w:tc>
          <w:tcPr>
            <w:tcW w:w="1984" w:type="dxa"/>
          </w:tcPr>
          <w:p w:rsidR="004D663E" w:rsidRPr="00CB49EA" w:rsidRDefault="004D663E" w:rsidP="00CB49EA">
            <w:pPr>
              <w:spacing w:line="20" w:lineRule="atLeast"/>
              <w:rPr>
                <w:sz w:val="16"/>
                <w:szCs w:val="16"/>
              </w:rPr>
            </w:pPr>
            <w:r w:rsidRPr="00CB49EA">
              <w:rPr>
                <w:sz w:val="16"/>
                <w:szCs w:val="16"/>
              </w:rPr>
              <w:t xml:space="preserve">1) непредставление необходимых для участия в аукционе документов или представление недостоверных сведений; </w:t>
            </w:r>
          </w:p>
          <w:p w:rsidR="004D663E" w:rsidRPr="00CB49EA" w:rsidRDefault="004D663E" w:rsidP="00CB49EA">
            <w:pPr>
              <w:spacing w:line="20" w:lineRule="atLeast"/>
              <w:rPr>
                <w:sz w:val="16"/>
                <w:szCs w:val="16"/>
              </w:rPr>
            </w:pPr>
            <w:r w:rsidRPr="00CB49EA">
              <w:rPr>
                <w:sz w:val="16"/>
                <w:szCs w:val="16"/>
              </w:rPr>
              <w:t xml:space="preserve">2) </w:t>
            </w:r>
            <w:proofErr w:type="spellStart"/>
            <w:r w:rsidRPr="00CB49EA">
              <w:rPr>
                <w:sz w:val="16"/>
                <w:szCs w:val="16"/>
              </w:rPr>
              <w:t>непоступление</w:t>
            </w:r>
            <w:proofErr w:type="spellEnd"/>
            <w:r w:rsidRPr="00CB49EA">
              <w:rPr>
                <w:sz w:val="16"/>
                <w:szCs w:val="16"/>
              </w:rPr>
              <w:t xml:space="preserve"> задатка на дату рассмотрения заявок на участие в аукционе; </w:t>
            </w:r>
          </w:p>
          <w:p w:rsidR="004D663E" w:rsidRPr="00CB49EA" w:rsidRDefault="004D663E" w:rsidP="00CB49EA">
            <w:pPr>
              <w:spacing w:line="20" w:lineRule="atLeast"/>
              <w:rPr>
                <w:sz w:val="16"/>
                <w:szCs w:val="16"/>
              </w:rPr>
            </w:pPr>
            <w:r w:rsidRPr="00CB49EA">
              <w:rPr>
                <w:sz w:val="16"/>
                <w:szCs w:val="16"/>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D663E" w:rsidRPr="00CB49EA" w:rsidRDefault="004D663E" w:rsidP="00CB49EA">
            <w:pPr>
              <w:spacing w:line="20" w:lineRule="atLeast"/>
              <w:rPr>
                <w:sz w:val="16"/>
                <w:szCs w:val="16"/>
              </w:rPr>
            </w:pPr>
            <w:r w:rsidRPr="00CB49EA">
              <w:rPr>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992" w:type="dxa"/>
          </w:tcPr>
          <w:p w:rsidR="004D663E" w:rsidRDefault="004D663E" w:rsidP="00CB49EA">
            <w:pPr>
              <w:rPr>
                <w:rFonts w:eastAsia="+mj-ea"/>
                <w:sz w:val="16"/>
                <w:szCs w:val="16"/>
              </w:rPr>
            </w:pPr>
            <w:r>
              <w:rPr>
                <w:rFonts w:eastAsia="+mj-ea"/>
                <w:sz w:val="16"/>
                <w:szCs w:val="16"/>
              </w:rPr>
              <w:t>Срок проведения процедуры 1 день</w:t>
            </w:r>
          </w:p>
        </w:tc>
        <w:tc>
          <w:tcPr>
            <w:tcW w:w="993" w:type="dxa"/>
          </w:tcPr>
          <w:p w:rsidR="004D663E" w:rsidRDefault="004D663E" w:rsidP="00CB49EA">
            <w:pPr>
              <w:rPr>
                <w:rFonts w:eastAsia="+mj-ea"/>
                <w:sz w:val="16"/>
                <w:szCs w:val="16"/>
              </w:rPr>
            </w:pPr>
            <w:r>
              <w:rPr>
                <w:rFonts w:eastAsia="+mj-ea"/>
                <w:sz w:val="16"/>
                <w:szCs w:val="16"/>
              </w:rPr>
              <w:t>Бесплатно</w:t>
            </w:r>
          </w:p>
        </w:tc>
        <w:tc>
          <w:tcPr>
            <w:tcW w:w="992" w:type="dxa"/>
          </w:tcPr>
          <w:p w:rsidR="004D663E" w:rsidRDefault="004D663E" w:rsidP="00CB49EA">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584901">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w:t>
            </w:r>
            <w:proofErr w:type="gramStart"/>
            <w:r w:rsidRPr="00910DE0">
              <w:rPr>
                <w:rFonts w:eastAsia="+mj-ea"/>
                <w:sz w:val="16"/>
                <w:szCs w:val="16"/>
              </w:rPr>
              <w:t>Воронежской</w:t>
            </w:r>
            <w:proofErr w:type="gramEnd"/>
            <w:r w:rsidRPr="00910DE0">
              <w:rPr>
                <w:rFonts w:eastAsia="+mj-ea"/>
                <w:sz w:val="16"/>
                <w:szCs w:val="16"/>
              </w:rPr>
              <w:t xml:space="preserve"> об</w:t>
            </w:r>
          </w:p>
        </w:tc>
      </w:tr>
      <w:tr w:rsidR="004D663E" w:rsidRPr="00A63AC2" w:rsidTr="00554F2B">
        <w:trPr>
          <w:trHeight w:val="7503"/>
        </w:trPr>
        <w:tc>
          <w:tcPr>
            <w:tcW w:w="993" w:type="dxa"/>
          </w:tcPr>
          <w:p w:rsidR="004D663E" w:rsidRPr="00CB49EA" w:rsidRDefault="004D663E" w:rsidP="00CB49E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CB49EA">
              <w:rPr>
                <w:rFonts w:ascii="Times New Roman" w:hAnsi="Times New Roman" w:cs="Times New Roman"/>
                <w:b w:val="0"/>
                <w:sz w:val="16"/>
                <w:szCs w:val="16"/>
              </w:rPr>
              <w:lastRenderedPageBreak/>
              <w:t>129(1) ) Присвоение адреса объекту капитального строительства</w:t>
            </w:r>
            <w:proofErr w:type="gramStart"/>
            <w:r w:rsidRPr="00CB49EA">
              <w:rPr>
                <w:rFonts w:ascii="Times New Roman" w:hAnsi="Times New Roman" w:cs="Times New Roman"/>
                <w:b w:val="0"/>
                <w:sz w:val="16"/>
                <w:szCs w:val="16"/>
              </w:rPr>
              <w:t>..</w:t>
            </w:r>
            <w:proofErr w:type="gramEnd"/>
          </w:p>
        </w:tc>
        <w:tc>
          <w:tcPr>
            <w:tcW w:w="1701" w:type="dxa"/>
          </w:tcPr>
          <w:p w:rsidR="000E6A18" w:rsidRPr="000E6A18" w:rsidRDefault="000E6A18" w:rsidP="000E6A18">
            <w:pPr>
              <w:pStyle w:val="110"/>
              <w:shd w:val="clear" w:color="auto" w:fill="auto"/>
              <w:jc w:val="left"/>
              <w:rPr>
                <w:rFonts w:ascii="Times New Roman" w:hAnsi="Times New Roman" w:cs="Times New Roman"/>
                <w:sz w:val="16"/>
                <w:szCs w:val="16"/>
                <w:shd w:val="clear" w:color="auto" w:fill="FFFFFF"/>
              </w:rPr>
            </w:pPr>
            <w:proofErr w:type="gramStart"/>
            <w:r w:rsidRPr="000E6A18">
              <w:rPr>
                <w:rFonts w:ascii="Times New Roman" w:hAnsi="Times New Roman" w:cs="Times New Roman"/>
                <w:bCs/>
                <w:sz w:val="16"/>
                <w:szCs w:val="16"/>
              </w:rPr>
              <w:t xml:space="preserve">-  Ст. 14 Федерального закона </w:t>
            </w:r>
            <w:r w:rsidRPr="000E6A18">
              <w:rPr>
                <w:rFonts w:ascii="Times New Roman" w:hAnsi="Times New Roman" w:cs="Times New Roman"/>
                <w:sz w:val="16"/>
                <w:szCs w:val="16"/>
                <w:shd w:val="clear" w:color="auto" w:fill="F0F0EB"/>
              </w:rPr>
              <w:t xml:space="preserve">от 06.10.2003 N 131-ФЗ (ред. от 29.06.2015) "Об общих принципах организации местного самоуправления в Российской Федерации"; ст. 5 Федерального закона </w:t>
            </w:r>
            <w:r w:rsidRPr="000E6A18">
              <w:rPr>
                <w:rFonts w:ascii="Times New Roman" w:hAnsi="Times New Roman" w:cs="Times New Roman"/>
                <w:sz w:val="16"/>
                <w:szCs w:val="16"/>
                <w:shd w:val="clear" w:color="auto" w:fill="FFFFFF"/>
              </w:rPr>
              <w:t>от 28 декабря 2013 г. N 443-ФЗ</w:t>
            </w:r>
            <w:r w:rsidRPr="000E6A18">
              <w:rPr>
                <w:rFonts w:ascii="Times New Roman" w:hAnsi="Times New Roman" w:cs="Times New Roman"/>
                <w:sz w:val="16"/>
                <w:szCs w:val="16"/>
              </w:rPr>
              <w:br/>
            </w:r>
            <w:r w:rsidRPr="000E6A18">
              <w:rPr>
                <w:rFonts w:ascii="Times New Roman" w:hAnsi="Times New Roman" w:cs="Times New Roman"/>
                <w:sz w:val="16"/>
                <w:szCs w:val="16"/>
                <w:shd w:val="clear" w:color="auto" w:fill="FFFFFF"/>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roofErr w:type="gramEnd"/>
          </w:p>
          <w:p w:rsidR="000E6A18" w:rsidRPr="000E6A18" w:rsidRDefault="000E6A18" w:rsidP="000E6A18">
            <w:pPr>
              <w:autoSpaceDE w:val="0"/>
              <w:autoSpaceDN w:val="0"/>
              <w:adjustRightInd w:val="0"/>
              <w:jc w:val="both"/>
              <w:rPr>
                <w:sz w:val="16"/>
                <w:szCs w:val="16"/>
              </w:rPr>
            </w:pPr>
            <w:r w:rsidRPr="000E6A18">
              <w:rPr>
                <w:sz w:val="16"/>
                <w:szCs w:val="16"/>
                <w:shd w:val="clear" w:color="auto" w:fill="FFFFFF"/>
              </w:rPr>
              <w:t>- Постановление  Правительства РФ от 19 ноября 2014 г. N 1221 "Об утверждении Правил присвоения, изменения и аннулирования адресов";</w:t>
            </w:r>
          </w:p>
          <w:p w:rsidR="000E6A18" w:rsidRPr="000E6A18" w:rsidRDefault="000E6A18" w:rsidP="000E6A18">
            <w:pPr>
              <w:autoSpaceDE w:val="0"/>
              <w:autoSpaceDN w:val="0"/>
              <w:adjustRightInd w:val="0"/>
              <w:jc w:val="both"/>
              <w:rPr>
                <w:sz w:val="16"/>
                <w:szCs w:val="16"/>
              </w:rPr>
            </w:pPr>
            <w:r w:rsidRPr="000E6A18">
              <w:rPr>
                <w:sz w:val="16"/>
                <w:szCs w:val="16"/>
              </w:rPr>
              <w:t xml:space="preserve">- Федеральный закон от 27.07.2010 № 210-ФЗ «Об организации предоставления государственных и муниципальных услуг» </w:t>
            </w:r>
          </w:p>
          <w:p w:rsidR="004D663E" w:rsidRPr="00A63AC2" w:rsidRDefault="000E6A18" w:rsidP="000E6A18">
            <w:pPr>
              <w:pStyle w:val="a7"/>
              <w:rPr>
                <w:rFonts w:eastAsia="+mj-ea"/>
                <w:sz w:val="16"/>
                <w:szCs w:val="16"/>
              </w:rPr>
            </w:pPr>
            <w:r w:rsidRPr="000E6A18">
              <w:rPr>
                <w:sz w:val="16"/>
                <w:szCs w:val="16"/>
              </w:rPr>
              <w:t xml:space="preserve">- Приказ Минфина России от 11.12.2014 № 146н «Об утверждении форм заявления о присвоении объекту </w:t>
            </w:r>
            <w:r w:rsidRPr="000E6A18">
              <w:rPr>
                <w:sz w:val="16"/>
                <w:szCs w:val="16"/>
              </w:rPr>
              <w:lastRenderedPageBreak/>
              <w:t>адресации адреса или аннулировании его адреса, решения об отказе в присвоении объекту адресации адреса или аннулировании его адреса»</w:t>
            </w:r>
          </w:p>
        </w:tc>
        <w:tc>
          <w:tcPr>
            <w:tcW w:w="1842" w:type="dxa"/>
          </w:tcPr>
          <w:p w:rsidR="000E6A18" w:rsidRPr="000E6A18" w:rsidRDefault="000E6A18" w:rsidP="000E6A18">
            <w:pPr>
              <w:pStyle w:val="22"/>
              <w:jc w:val="left"/>
              <w:rPr>
                <w:rFonts w:ascii="Times New Roman" w:hAnsi="Times New Roman" w:cs="Times New Roman"/>
                <w:b w:val="0"/>
                <w:sz w:val="16"/>
                <w:szCs w:val="16"/>
              </w:rPr>
            </w:pPr>
            <w:r w:rsidRPr="000E6A18">
              <w:rPr>
                <w:rFonts w:ascii="Times New Roman" w:hAnsi="Times New Roman" w:cs="Times New Roman"/>
                <w:b w:val="0"/>
                <w:sz w:val="16"/>
                <w:szCs w:val="16"/>
              </w:rPr>
              <w:lastRenderedPageBreak/>
              <w:t xml:space="preserve">1.Устав </w:t>
            </w:r>
            <w:proofErr w:type="spellStart"/>
            <w:r w:rsidRPr="000E6A18">
              <w:rPr>
                <w:rFonts w:ascii="Times New Roman" w:hAnsi="Times New Roman" w:cs="Times New Roman"/>
                <w:b w:val="0"/>
                <w:sz w:val="16"/>
                <w:szCs w:val="16"/>
              </w:rPr>
              <w:t>Архиповского</w:t>
            </w:r>
            <w:proofErr w:type="spellEnd"/>
            <w:r w:rsidRPr="000E6A18">
              <w:rPr>
                <w:rFonts w:ascii="Times New Roman" w:hAnsi="Times New Roman" w:cs="Times New Roman"/>
                <w:b w:val="0"/>
                <w:sz w:val="16"/>
                <w:szCs w:val="16"/>
              </w:rPr>
              <w:t xml:space="preserve"> сельского поселения Воронежской области.</w:t>
            </w:r>
          </w:p>
          <w:p w:rsidR="000E6A18" w:rsidRPr="000E6A18" w:rsidRDefault="000E6A18" w:rsidP="000E6A18">
            <w:pPr>
              <w:rPr>
                <w:bCs/>
                <w:sz w:val="16"/>
                <w:szCs w:val="16"/>
              </w:rPr>
            </w:pPr>
            <w:r w:rsidRPr="000E6A18">
              <w:rPr>
                <w:sz w:val="16"/>
                <w:szCs w:val="16"/>
              </w:rPr>
              <w:t xml:space="preserve">2 Постановление </w:t>
            </w:r>
            <w:proofErr w:type="spellStart"/>
            <w:r w:rsidRPr="000E6A18">
              <w:rPr>
                <w:sz w:val="16"/>
                <w:szCs w:val="16"/>
              </w:rPr>
              <w:t>Архиповского</w:t>
            </w:r>
            <w:proofErr w:type="spellEnd"/>
            <w:r w:rsidRPr="000E6A18">
              <w:rPr>
                <w:sz w:val="16"/>
                <w:szCs w:val="16"/>
              </w:rPr>
              <w:t xml:space="preserve"> сельского поселения об утверждении административного регламента «ПРИСВОЕНИЕ АДРЕСА ОБЪЕКТУ НЕДВИЖИМОСТИ И АННУЛИРОВАНИЕ АДРЕСА»</w:t>
            </w:r>
          </w:p>
          <w:p w:rsidR="004D663E" w:rsidRPr="00A63AC2" w:rsidRDefault="000E6A18" w:rsidP="000E6A18">
            <w:pPr>
              <w:pStyle w:val="a7"/>
              <w:rPr>
                <w:rFonts w:eastAsia="+mj-ea"/>
                <w:sz w:val="16"/>
                <w:szCs w:val="16"/>
              </w:rPr>
            </w:pPr>
            <w:r w:rsidRPr="000E6A18">
              <w:rPr>
                <w:sz w:val="16"/>
                <w:szCs w:val="16"/>
              </w:rPr>
              <w:t>от 24.08.2015 г.» от №61</w:t>
            </w:r>
          </w:p>
        </w:tc>
        <w:tc>
          <w:tcPr>
            <w:tcW w:w="1701" w:type="dxa"/>
          </w:tcPr>
          <w:p w:rsidR="004D663E" w:rsidRPr="00A63AC2" w:rsidRDefault="004D663E" w:rsidP="00CB49EA">
            <w:pPr>
              <w:rPr>
                <w:rFonts w:eastAsia="+mj-ea"/>
                <w:sz w:val="16"/>
                <w:szCs w:val="16"/>
              </w:rPr>
            </w:pPr>
          </w:p>
        </w:tc>
        <w:tc>
          <w:tcPr>
            <w:tcW w:w="1560" w:type="dxa"/>
          </w:tcPr>
          <w:p w:rsidR="004D663E" w:rsidRPr="00CB49EA" w:rsidRDefault="004D663E" w:rsidP="00584901">
            <w:pPr>
              <w:rPr>
                <w:sz w:val="16"/>
                <w:szCs w:val="16"/>
              </w:rPr>
            </w:pPr>
            <w:r w:rsidRPr="00CB49EA">
              <w:rPr>
                <w:sz w:val="16"/>
                <w:szCs w:val="16"/>
              </w:rPr>
              <w:t xml:space="preserve">1..заявление  </w:t>
            </w:r>
          </w:p>
          <w:p w:rsidR="004D663E" w:rsidRPr="00CB49EA" w:rsidRDefault="004D663E" w:rsidP="00584901">
            <w:pPr>
              <w:adjustRightInd w:val="0"/>
              <w:outlineLvl w:val="1"/>
              <w:rPr>
                <w:sz w:val="16"/>
                <w:szCs w:val="16"/>
              </w:rPr>
            </w:pPr>
            <w:r w:rsidRPr="00CB49EA">
              <w:rPr>
                <w:sz w:val="16"/>
                <w:szCs w:val="16"/>
              </w:rPr>
              <w:t>2 документ, удостоверяющий соответственно личность заявителя или представителя заявителя</w:t>
            </w:r>
          </w:p>
          <w:p w:rsidR="004D663E" w:rsidRPr="00CB49EA" w:rsidRDefault="004D663E" w:rsidP="00584901">
            <w:pPr>
              <w:autoSpaceDE w:val="0"/>
              <w:autoSpaceDN w:val="0"/>
              <w:adjustRightInd w:val="0"/>
              <w:jc w:val="both"/>
              <w:rPr>
                <w:sz w:val="16"/>
                <w:szCs w:val="16"/>
              </w:rPr>
            </w:pPr>
            <w:r w:rsidRPr="00CB49EA">
              <w:rPr>
                <w:sz w:val="16"/>
                <w:szCs w:val="16"/>
              </w:rPr>
              <w:t xml:space="preserve">3.документ, удостоверяющий  личность представителя, </w:t>
            </w:r>
            <w:proofErr w:type="spellStart"/>
            <w:r w:rsidRPr="00CB49EA">
              <w:rPr>
                <w:sz w:val="16"/>
                <w:szCs w:val="16"/>
              </w:rPr>
              <w:t>заявителяюрлица</w:t>
            </w:r>
            <w:proofErr w:type="spellEnd"/>
          </w:p>
          <w:p w:rsidR="004D663E" w:rsidRPr="00CB49EA" w:rsidRDefault="004D663E" w:rsidP="00584901">
            <w:pPr>
              <w:autoSpaceDE w:val="0"/>
              <w:autoSpaceDN w:val="0"/>
              <w:adjustRightInd w:val="0"/>
              <w:jc w:val="both"/>
              <w:rPr>
                <w:sz w:val="16"/>
                <w:szCs w:val="16"/>
              </w:rPr>
            </w:pPr>
            <w:r w:rsidRPr="00CB49EA">
              <w:rPr>
                <w:sz w:val="16"/>
                <w:szCs w:val="16"/>
              </w:rPr>
              <w:t xml:space="preserve"> и реквизиты свидетельства о государственной регистрации юридического лица, </w:t>
            </w:r>
          </w:p>
          <w:p w:rsidR="004D663E" w:rsidRPr="00CB49EA" w:rsidRDefault="004D663E" w:rsidP="00584901">
            <w:pPr>
              <w:autoSpaceDE w:val="0"/>
              <w:autoSpaceDN w:val="0"/>
              <w:adjustRightInd w:val="0"/>
              <w:jc w:val="both"/>
              <w:rPr>
                <w:sz w:val="16"/>
                <w:szCs w:val="16"/>
              </w:rPr>
            </w:pPr>
            <w:r w:rsidRPr="00CB49EA">
              <w:rPr>
                <w:sz w:val="16"/>
                <w:szCs w:val="16"/>
              </w:rPr>
              <w:t>4.документ,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D663E" w:rsidRPr="00CB49EA" w:rsidRDefault="004D663E" w:rsidP="00584901">
            <w:pPr>
              <w:adjustRightInd w:val="0"/>
              <w:outlineLvl w:val="1"/>
              <w:rPr>
                <w:sz w:val="16"/>
                <w:szCs w:val="16"/>
              </w:rPr>
            </w:pPr>
          </w:p>
          <w:p w:rsidR="004D663E" w:rsidRPr="00CB49EA" w:rsidRDefault="004D663E" w:rsidP="00584901">
            <w:pPr>
              <w:pStyle w:val="110"/>
              <w:shd w:val="clear" w:color="auto" w:fill="auto"/>
              <w:spacing w:line="278" w:lineRule="exact"/>
              <w:jc w:val="left"/>
              <w:rPr>
                <w:rFonts w:ascii="Times New Roman" w:hAnsi="Times New Roman" w:cs="Times New Roman"/>
                <w:sz w:val="16"/>
                <w:szCs w:val="16"/>
              </w:rPr>
            </w:pPr>
          </w:p>
        </w:tc>
        <w:tc>
          <w:tcPr>
            <w:tcW w:w="1134" w:type="dxa"/>
          </w:tcPr>
          <w:p w:rsidR="004D663E" w:rsidRDefault="004D663E" w:rsidP="00CB49EA">
            <w:pPr>
              <w:rPr>
                <w:sz w:val="16"/>
                <w:szCs w:val="16"/>
              </w:rPr>
            </w:pPr>
            <w:r>
              <w:rPr>
                <w:sz w:val="16"/>
                <w:szCs w:val="16"/>
              </w:rPr>
              <w:t>Постановление о присвоении адреса</w:t>
            </w:r>
          </w:p>
        </w:tc>
        <w:tc>
          <w:tcPr>
            <w:tcW w:w="1134" w:type="dxa"/>
          </w:tcPr>
          <w:p w:rsidR="004D663E" w:rsidRPr="00CB49EA" w:rsidRDefault="004D663E" w:rsidP="00584901">
            <w:pPr>
              <w:tabs>
                <w:tab w:val="num" w:pos="1155"/>
                <w:tab w:val="left" w:pos="1440"/>
                <w:tab w:val="left" w:pos="1560"/>
              </w:tabs>
              <w:ind w:firstLine="709"/>
              <w:jc w:val="both"/>
              <w:rPr>
                <w:sz w:val="16"/>
                <w:szCs w:val="16"/>
              </w:rPr>
            </w:pPr>
            <w:r w:rsidRPr="00CB49EA">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663E" w:rsidRPr="00CB49EA" w:rsidRDefault="004D663E" w:rsidP="00584901">
            <w:pPr>
              <w:tabs>
                <w:tab w:val="num" w:pos="1155"/>
                <w:tab w:val="left" w:pos="1440"/>
                <w:tab w:val="left" w:pos="1560"/>
              </w:tabs>
              <w:ind w:firstLine="709"/>
              <w:jc w:val="both"/>
              <w:rPr>
                <w:sz w:val="16"/>
                <w:szCs w:val="16"/>
              </w:rPr>
            </w:pPr>
          </w:p>
        </w:tc>
        <w:tc>
          <w:tcPr>
            <w:tcW w:w="1984" w:type="dxa"/>
          </w:tcPr>
          <w:p w:rsidR="004D663E" w:rsidRPr="00CB49EA" w:rsidRDefault="004D663E" w:rsidP="00CB49EA">
            <w:pPr>
              <w:pStyle w:val="110"/>
              <w:tabs>
                <w:tab w:val="left" w:pos="308"/>
              </w:tabs>
              <w:spacing w:before="200" w:line="254" w:lineRule="exact"/>
              <w:ind w:right="480"/>
              <w:jc w:val="left"/>
              <w:rPr>
                <w:rFonts w:ascii="Times New Roman" w:hAnsi="Times New Roman" w:cs="Times New Roman"/>
                <w:sz w:val="16"/>
                <w:szCs w:val="16"/>
                <w:lang w:bidi="ru-RU"/>
              </w:rPr>
            </w:pPr>
            <w:r w:rsidRPr="00CB49EA">
              <w:rPr>
                <w:rFonts w:ascii="Times New Roman" w:hAnsi="Times New Roman" w:cs="Times New Roman"/>
                <w:sz w:val="16"/>
                <w:szCs w:val="16"/>
                <w:lang w:bidi="ru-RU"/>
              </w:rPr>
              <w:t>-  с заявлением о присвоении объекту адресации адреса обратилось лицо, не указанное в пункте 1.2.  настоящего административного регламента;</w:t>
            </w:r>
          </w:p>
          <w:p w:rsidR="004D663E" w:rsidRPr="00CB49EA" w:rsidRDefault="004D663E" w:rsidP="00CB49EA">
            <w:pPr>
              <w:pStyle w:val="110"/>
              <w:tabs>
                <w:tab w:val="left" w:pos="308"/>
              </w:tabs>
              <w:spacing w:before="200" w:line="254" w:lineRule="exact"/>
              <w:ind w:right="480"/>
              <w:jc w:val="left"/>
              <w:rPr>
                <w:rFonts w:ascii="Times New Roman" w:hAnsi="Times New Roman" w:cs="Times New Roman"/>
                <w:sz w:val="16"/>
                <w:szCs w:val="16"/>
                <w:lang w:bidi="ru-RU"/>
              </w:rPr>
            </w:pPr>
            <w:r w:rsidRPr="00CB49EA">
              <w:rPr>
                <w:rFonts w:ascii="Times New Roman" w:hAnsi="Times New Roman" w:cs="Times New Roman"/>
                <w:sz w:val="16"/>
                <w:szCs w:val="16"/>
                <w:lang w:bidi="ru-RU"/>
              </w:rPr>
              <w:t xml:space="preserve">-   ответ на межведомственный запрос свидетельствует об отсутствии документа и (или) информации, </w:t>
            </w:r>
            <w:proofErr w:type="gramStart"/>
            <w:r w:rsidRPr="00CB49EA">
              <w:rPr>
                <w:rFonts w:ascii="Times New Roman" w:hAnsi="Times New Roman" w:cs="Times New Roman"/>
                <w:sz w:val="16"/>
                <w:szCs w:val="16"/>
                <w:lang w:bidi="ru-RU"/>
              </w:rPr>
              <w:t>необходимых</w:t>
            </w:r>
            <w:proofErr w:type="gramEnd"/>
            <w:r w:rsidRPr="00CB49EA">
              <w:rPr>
                <w:rFonts w:ascii="Times New Roman" w:hAnsi="Times New Roman" w:cs="Times New Roman"/>
                <w:sz w:val="16"/>
                <w:szCs w:val="16"/>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663E" w:rsidRPr="00CB49EA" w:rsidRDefault="004D663E" w:rsidP="00CB49EA">
            <w:pPr>
              <w:pStyle w:val="110"/>
              <w:tabs>
                <w:tab w:val="left" w:pos="308"/>
              </w:tabs>
              <w:spacing w:before="200" w:line="254" w:lineRule="exact"/>
              <w:ind w:right="480"/>
              <w:jc w:val="left"/>
              <w:rPr>
                <w:rFonts w:ascii="Times New Roman" w:hAnsi="Times New Roman" w:cs="Times New Roman"/>
                <w:sz w:val="16"/>
                <w:szCs w:val="16"/>
                <w:lang w:bidi="ru-RU"/>
              </w:rPr>
            </w:pPr>
            <w:r w:rsidRPr="00CB49EA">
              <w:rPr>
                <w:rFonts w:ascii="Times New Roman" w:hAnsi="Times New Roman" w:cs="Times New Roman"/>
                <w:sz w:val="16"/>
                <w:szCs w:val="16"/>
                <w:lang w:bidi="ru-RU"/>
              </w:rPr>
              <w:t xml:space="preserve">-  документы, обязанность по предоставлению которых для присвоения объекту адресации адреса или </w:t>
            </w:r>
            <w:r w:rsidRPr="00CB49EA">
              <w:rPr>
                <w:rFonts w:ascii="Times New Roman" w:hAnsi="Times New Roman" w:cs="Times New Roman"/>
                <w:sz w:val="16"/>
                <w:szCs w:val="16"/>
                <w:lang w:bidi="ru-RU"/>
              </w:rPr>
              <w:lastRenderedPageBreak/>
              <w:t>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663E" w:rsidRPr="00CB49EA" w:rsidRDefault="004D663E" w:rsidP="00CB49EA">
            <w:pPr>
              <w:pStyle w:val="110"/>
              <w:tabs>
                <w:tab w:val="left" w:pos="308"/>
              </w:tabs>
              <w:spacing w:before="200" w:line="254" w:lineRule="exact"/>
              <w:ind w:right="480"/>
              <w:jc w:val="left"/>
              <w:rPr>
                <w:rFonts w:ascii="Times New Roman" w:hAnsi="Times New Roman" w:cs="Times New Roman"/>
                <w:sz w:val="16"/>
                <w:szCs w:val="16"/>
                <w:lang w:bidi="ru-RU"/>
              </w:rPr>
            </w:pPr>
            <w:r w:rsidRPr="00CB49EA">
              <w:rPr>
                <w:rFonts w:ascii="Times New Roman" w:hAnsi="Times New Roman" w:cs="Times New Roman"/>
                <w:sz w:val="16"/>
                <w:szCs w:val="16"/>
                <w:lang w:bidi="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4D663E" w:rsidRPr="00CB49EA" w:rsidRDefault="004D663E" w:rsidP="00CB49EA">
            <w:pPr>
              <w:spacing w:line="20" w:lineRule="atLeast"/>
              <w:rPr>
                <w:sz w:val="16"/>
                <w:szCs w:val="16"/>
              </w:rPr>
            </w:pPr>
          </w:p>
        </w:tc>
        <w:tc>
          <w:tcPr>
            <w:tcW w:w="992" w:type="dxa"/>
          </w:tcPr>
          <w:p w:rsidR="004D663E" w:rsidRDefault="004D663E" w:rsidP="00CB49EA">
            <w:pPr>
              <w:rPr>
                <w:rFonts w:eastAsia="+mj-ea"/>
                <w:sz w:val="16"/>
                <w:szCs w:val="16"/>
              </w:rPr>
            </w:pPr>
            <w:r>
              <w:rPr>
                <w:rFonts w:eastAsia="+mj-ea"/>
                <w:sz w:val="16"/>
                <w:szCs w:val="16"/>
              </w:rPr>
              <w:lastRenderedPageBreak/>
              <w:t>Срок проведения процедуры 18 рабочих дней</w:t>
            </w:r>
          </w:p>
        </w:tc>
        <w:tc>
          <w:tcPr>
            <w:tcW w:w="993" w:type="dxa"/>
          </w:tcPr>
          <w:p w:rsidR="004D663E" w:rsidRDefault="004D663E" w:rsidP="00CB49EA">
            <w:pPr>
              <w:rPr>
                <w:rFonts w:eastAsia="+mj-ea"/>
                <w:sz w:val="16"/>
                <w:szCs w:val="16"/>
              </w:rPr>
            </w:pPr>
            <w:r>
              <w:rPr>
                <w:rFonts w:eastAsia="+mj-ea"/>
                <w:sz w:val="16"/>
                <w:szCs w:val="16"/>
              </w:rPr>
              <w:t>Бесплатно</w:t>
            </w:r>
          </w:p>
        </w:tc>
        <w:tc>
          <w:tcPr>
            <w:tcW w:w="992" w:type="dxa"/>
          </w:tcPr>
          <w:p w:rsidR="004D663E" w:rsidRDefault="004D663E" w:rsidP="00CB49EA">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584901">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w:t>
            </w:r>
            <w:proofErr w:type="gramStart"/>
            <w:r w:rsidRPr="00910DE0">
              <w:rPr>
                <w:rFonts w:eastAsia="+mj-ea"/>
                <w:sz w:val="16"/>
                <w:szCs w:val="16"/>
              </w:rPr>
              <w:t>Воронежской</w:t>
            </w:r>
            <w:proofErr w:type="gramEnd"/>
            <w:r w:rsidRPr="00910DE0">
              <w:rPr>
                <w:rFonts w:eastAsia="+mj-ea"/>
                <w:sz w:val="16"/>
                <w:szCs w:val="16"/>
              </w:rPr>
              <w:t xml:space="preserve"> об</w:t>
            </w:r>
          </w:p>
        </w:tc>
      </w:tr>
      <w:tr w:rsidR="004D663E" w:rsidRPr="00A63AC2" w:rsidTr="00554F2B">
        <w:trPr>
          <w:trHeight w:val="7503"/>
        </w:trPr>
        <w:tc>
          <w:tcPr>
            <w:tcW w:w="993" w:type="dxa"/>
          </w:tcPr>
          <w:p w:rsidR="004D663E" w:rsidRPr="00E23620" w:rsidRDefault="004D663E" w:rsidP="00CB49EA">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E23620">
              <w:rPr>
                <w:rFonts w:ascii="Times New Roman" w:hAnsi="Times New Roman" w:cs="Times New Roman"/>
                <w:b w:val="0"/>
                <w:sz w:val="16"/>
                <w:szCs w:val="16"/>
              </w:rPr>
              <w:lastRenderedPageBreak/>
              <w:t xml:space="preserve">№15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w:t>
            </w:r>
            <w:r w:rsidRPr="00E23620">
              <w:rPr>
                <w:rFonts w:ascii="Times New Roman" w:hAnsi="Times New Roman" w:cs="Times New Roman"/>
                <w:b w:val="0"/>
                <w:sz w:val="16"/>
                <w:szCs w:val="16"/>
              </w:rPr>
              <w:lastRenderedPageBreak/>
              <w:t>актами Российской Федерации)</w:t>
            </w:r>
          </w:p>
        </w:tc>
        <w:tc>
          <w:tcPr>
            <w:tcW w:w="1701" w:type="dxa"/>
          </w:tcPr>
          <w:p w:rsidR="004D663E" w:rsidRPr="000E6A18" w:rsidRDefault="000E6A18" w:rsidP="00CB49EA">
            <w:pPr>
              <w:pStyle w:val="a7"/>
              <w:rPr>
                <w:rFonts w:eastAsia="+mj-ea"/>
                <w:sz w:val="16"/>
                <w:szCs w:val="16"/>
              </w:rPr>
            </w:pPr>
            <w:r w:rsidRPr="000E6A18">
              <w:rPr>
                <w:sz w:val="16"/>
                <w:szCs w:val="16"/>
              </w:rPr>
              <w:lastRenderedPageBreak/>
              <w:t>Земельный кодекс Российской Федерации от 25.10.2001 N 136-ФЗ</w:t>
            </w:r>
          </w:p>
        </w:tc>
        <w:tc>
          <w:tcPr>
            <w:tcW w:w="1842" w:type="dxa"/>
          </w:tcPr>
          <w:p w:rsidR="000E6A18" w:rsidRPr="000E6A18" w:rsidRDefault="000E6A18" w:rsidP="000E6A18">
            <w:pPr>
              <w:spacing w:after="120" w:line="20" w:lineRule="atLeast"/>
              <w:rPr>
                <w:sz w:val="16"/>
                <w:szCs w:val="16"/>
              </w:rPr>
            </w:pPr>
            <w:r w:rsidRPr="000E6A18">
              <w:rPr>
                <w:sz w:val="16"/>
                <w:szCs w:val="16"/>
              </w:rPr>
              <w:t>Земельный кодекс Российской Федерации от 25.10.2001 N 136-ФЗ</w:t>
            </w:r>
          </w:p>
          <w:p w:rsidR="000E6A18" w:rsidRPr="000E6A18" w:rsidRDefault="000E6A18" w:rsidP="000E6A18">
            <w:pPr>
              <w:spacing w:after="120" w:line="20" w:lineRule="atLeast"/>
              <w:rPr>
                <w:sz w:val="16"/>
                <w:szCs w:val="16"/>
              </w:rPr>
            </w:pPr>
            <w:proofErr w:type="gramStart"/>
            <w:r w:rsidRPr="000E6A18">
              <w:rPr>
                <w:sz w:val="16"/>
                <w:szCs w:val="16"/>
              </w:rPr>
              <w:t>Гражданский кодекс Российской Федерации (часть первая) от 30.11.1994 N 51-ФЗ</w:t>
            </w:r>
            <w:r>
              <w:rPr>
                <w:sz w:val="16"/>
                <w:szCs w:val="16"/>
              </w:rPr>
              <w:t xml:space="preserve">  </w:t>
            </w:r>
            <w:r w:rsidRPr="000E6A18">
              <w:rPr>
                <w:sz w:val="16"/>
                <w:szCs w:val="16"/>
              </w:rPr>
              <w:t xml:space="preserve">Регламент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в </w:t>
            </w:r>
            <w:proofErr w:type="spellStart"/>
            <w:r w:rsidRPr="000E6A18">
              <w:rPr>
                <w:sz w:val="16"/>
                <w:szCs w:val="16"/>
              </w:rPr>
              <w:t>Архиповском</w:t>
            </w:r>
            <w:proofErr w:type="spellEnd"/>
            <w:r w:rsidRPr="000E6A18">
              <w:rPr>
                <w:sz w:val="16"/>
                <w:szCs w:val="16"/>
              </w:rPr>
              <w:t xml:space="preserve"> сельском поселении не принят</w:t>
            </w:r>
            <w:proofErr w:type="gramEnd"/>
          </w:p>
          <w:p w:rsidR="004D663E" w:rsidRPr="000E6A18" w:rsidRDefault="004D663E" w:rsidP="00CB49EA">
            <w:pPr>
              <w:pStyle w:val="a7"/>
              <w:rPr>
                <w:rFonts w:eastAsia="+mj-ea"/>
                <w:sz w:val="16"/>
                <w:szCs w:val="16"/>
              </w:rPr>
            </w:pPr>
          </w:p>
        </w:tc>
        <w:tc>
          <w:tcPr>
            <w:tcW w:w="1701" w:type="dxa"/>
          </w:tcPr>
          <w:p w:rsidR="004D663E" w:rsidRPr="00A63AC2" w:rsidRDefault="004D663E" w:rsidP="00CB49EA">
            <w:pPr>
              <w:rPr>
                <w:rFonts w:eastAsia="+mj-ea"/>
                <w:sz w:val="16"/>
                <w:szCs w:val="16"/>
              </w:rPr>
            </w:pPr>
          </w:p>
        </w:tc>
        <w:tc>
          <w:tcPr>
            <w:tcW w:w="1560" w:type="dxa"/>
          </w:tcPr>
          <w:p w:rsidR="004D663E" w:rsidRPr="00CB49EA" w:rsidRDefault="004D663E" w:rsidP="00584901">
            <w:pPr>
              <w:rPr>
                <w:sz w:val="16"/>
                <w:szCs w:val="16"/>
              </w:rPr>
            </w:pPr>
            <w:r>
              <w:rPr>
                <w:sz w:val="16"/>
                <w:szCs w:val="16"/>
              </w:rPr>
              <w:t>Протокол с приложениями</w:t>
            </w:r>
          </w:p>
        </w:tc>
        <w:tc>
          <w:tcPr>
            <w:tcW w:w="1134" w:type="dxa"/>
          </w:tcPr>
          <w:p w:rsidR="004D663E" w:rsidRDefault="004D663E" w:rsidP="00CB49EA">
            <w:pPr>
              <w:rPr>
                <w:sz w:val="16"/>
                <w:szCs w:val="16"/>
              </w:rPr>
            </w:pPr>
            <w:r>
              <w:rPr>
                <w:sz w:val="16"/>
                <w:szCs w:val="16"/>
              </w:rPr>
              <w:t>Подписанный протокол</w:t>
            </w:r>
          </w:p>
        </w:tc>
        <w:tc>
          <w:tcPr>
            <w:tcW w:w="1134" w:type="dxa"/>
          </w:tcPr>
          <w:p w:rsidR="004D663E" w:rsidRPr="00CB49EA" w:rsidRDefault="004D663E" w:rsidP="00584901">
            <w:pPr>
              <w:tabs>
                <w:tab w:val="num" w:pos="1155"/>
                <w:tab w:val="left" w:pos="1440"/>
                <w:tab w:val="left" w:pos="1560"/>
              </w:tabs>
              <w:ind w:firstLine="709"/>
              <w:jc w:val="both"/>
              <w:rPr>
                <w:sz w:val="16"/>
                <w:szCs w:val="16"/>
              </w:rPr>
            </w:pPr>
            <w:r>
              <w:rPr>
                <w:sz w:val="16"/>
                <w:szCs w:val="16"/>
              </w:rPr>
              <w:t>Отказ заявителя</w:t>
            </w:r>
          </w:p>
        </w:tc>
        <w:tc>
          <w:tcPr>
            <w:tcW w:w="1984" w:type="dxa"/>
          </w:tcPr>
          <w:p w:rsidR="004D663E" w:rsidRPr="00CB49EA" w:rsidRDefault="004D663E" w:rsidP="00CB49EA">
            <w:pPr>
              <w:pStyle w:val="110"/>
              <w:tabs>
                <w:tab w:val="left" w:pos="308"/>
              </w:tabs>
              <w:spacing w:before="200" w:line="254" w:lineRule="exact"/>
              <w:ind w:right="480"/>
              <w:jc w:val="left"/>
              <w:rPr>
                <w:rFonts w:ascii="Times New Roman" w:hAnsi="Times New Roman" w:cs="Times New Roman"/>
                <w:sz w:val="16"/>
                <w:szCs w:val="16"/>
                <w:lang w:bidi="ru-RU"/>
              </w:rPr>
            </w:pPr>
            <w:r>
              <w:rPr>
                <w:rFonts w:ascii="Times New Roman" w:hAnsi="Times New Roman" w:cs="Times New Roman"/>
                <w:sz w:val="16"/>
                <w:szCs w:val="16"/>
                <w:lang w:bidi="ru-RU"/>
              </w:rPr>
              <w:t>Отказ заявителя</w:t>
            </w:r>
          </w:p>
        </w:tc>
        <w:tc>
          <w:tcPr>
            <w:tcW w:w="992" w:type="dxa"/>
          </w:tcPr>
          <w:p w:rsidR="004D663E" w:rsidRDefault="004D663E" w:rsidP="00CB49EA">
            <w:pPr>
              <w:rPr>
                <w:rFonts w:eastAsia="+mj-ea"/>
                <w:sz w:val="16"/>
                <w:szCs w:val="16"/>
              </w:rPr>
            </w:pPr>
            <w:r>
              <w:rPr>
                <w:rFonts w:eastAsia="+mj-ea"/>
                <w:sz w:val="16"/>
                <w:szCs w:val="16"/>
              </w:rPr>
              <w:t>Срок проведения процедуры 1 день</w:t>
            </w:r>
          </w:p>
        </w:tc>
        <w:tc>
          <w:tcPr>
            <w:tcW w:w="993" w:type="dxa"/>
          </w:tcPr>
          <w:p w:rsidR="004D663E" w:rsidRDefault="004D663E" w:rsidP="00CB49EA">
            <w:pPr>
              <w:rPr>
                <w:rFonts w:eastAsia="+mj-ea"/>
                <w:sz w:val="16"/>
                <w:szCs w:val="16"/>
              </w:rPr>
            </w:pPr>
            <w:r>
              <w:rPr>
                <w:rFonts w:eastAsia="+mj-ea"/>
                <w:sz w:val="16"/>
                <w:szCs w:val="16"/>
              </w:rPr>
              <w:t>Бесплатно</w:t>
            </w:r>
          </w:p>
        </w:tc>
        <w:tc>
          <w:tcPr>
            <w:tcW w:w="992" w:type="dxa"/>
          </w:tcPr>
          <w:p w:rsidR="004D663E" w:rsidRDefault="004D663E" w:rsidP="00CB49EA">
            <w:pPr>
              <w:rPr>
                <w:rFonts w:eastAsia="+mj-ea"/>
                <w:sz w:val="16"/>
                <w:szCs w:val="16"/>
              </w:rPr>
            </w:pPr>
            <w:r>
              <w:rPr>
                <w:rFonts w:eastAsia="+mj-ea"/>
                <w:sz w:val="16"/>
                <w:szCs w:val="16"/>
              </w:rPr>
              <w:t>На бумажном носителе</w:t>
            </w:r>
          </w:p>
        </w:tc>
        <w:tc>
          <w:tcPr>
            <w:tcW w:w="993" w:type="dxa"/>
          </w:tcPr>
          <w:p w:rsidR="004D663E" w:rsidRPr="00910DE0" w:rsidRDefault="004D663E" w:rsidP="00584901">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w:t>
            </w:r>
            <w:proofErr w:type="gramStart"/>
            <w:r w:rsidRPr="00910DE0">
              <w:rPr>
                <w:rFonts w:eastAsia="+mj-ea"/>
                <w:sz w:val="16"/>
                <w:szCs w:val="16"/>
              </w:rPr>
              <w:t>Воронежской</w:t>
            </w:r>
            <w:proofErr w:type="gramEnd"/>
            <w:r w:rsidRPr="00910DE0">
              <w:rPr>
                <w:rFonts w:eastAsia="+mj-ea"/>
                <w:sz w:val="16"/>
                <w:szCs w:val="16"/>
              </w:rPr>
              <w:t xml:space="preserve"> об</w:t>
            </w:r>
          </w:p>
        </w:tc>
      </w:tr>
    </w:tbl>
    <w:p w:rsidR="00585957" w:rsidRPr="00A63AC2" w:rsidRDefault="00585957" w:rsidP="00A24310">
      <w:pPr>
        <w:pStyle w:val="a3"/>
        <w:kinsoku w:val="0"/>
        <w:overflowPunct w:val="0"/>
        <w:spacing w:before="43" w:beforeAutospacing="0" w:after="0" w:afterAutospacing="0"/>
        <w:jc w:val="center"/>
        <w:textAlignment w:val="baseline"/>
        <w:rPr>
          <w:rFonts w:eastAsia="+mj-ea"/>
          <w:b/>
          <w:bCs/>
          <w:sz w:val="16"/>
          <w:szCs w:val="16"/>
        </w:rPr>
      </w:pPr>
    </w:p>
    <w:p w:rsidR="000A4D68" w:rsidRDefault="000A4D68" w:rsidP="00A24310">
      <w:pPr>
        <w:pStyle w:val="a3"/>
        <w:kinsoku w:val="0"/>
        <w:overflowPunct w:val="0"/>
        <w:spacing w:before="43" w:beforeAutospacing="0" w:after="0" w:afterAutospacing="0"/>
        <w:jc w:val="center"/>
        <w:textAlignment w:val="baseline"/>
        <w:rPr>
          <w:rFonts w:eastAsia="+mj-ea"/>
          <w:b/>
          <w:bCs/>
          <w:sz w:val="16"/>
          <w:szCs w:val="16"/>
        </w:rPr>
      </w:pPr>
    </w:p>
    <w:p w:rsidR="004F3421" w:rsidRDefault="004F3421" w:rsidP="00A24310">
      <w:pPr>
        <w:pStyle w:val="a3"/>
        <w:kinsoku w:val="0"/>
        <w:overflowPunct w:val="0"/>
        <w:spacing w:before="43" w:beforeAutospacing="0" w:after="0" w:afterAutospacing="0"/>
        <w:jc w:val="center"/>
        <w:textAlignment w:val="baseline"/>
        <w:rPr>
          <w:rFonts w:eastAsia="+mj-ea"/>
          <w:b/>
          <w:bCs/>
          <w:sz w:val="16"/>
          <w:szCs w:val="16"/>
        </w:rPr>
      </w:pPr>
    </w:p>
    <w:p w:rsidR="004F3421" w:rsidRDefault="004F3421" w:rsidP="00A24310">
      <w:pPr>
        <w:pStyle w:val="a3"/>
        <w:kinsoku w:val="0"/>
        <w:overflowPunct w:val="0"/>
        <w:spacing w:before="43" w:beforeAutospacing="0" w:after="0" w:afterAutospacing="0"/>
        <w:jc w:val="center"/>
        <w:textAlignment w:val="baseline"/>
        <w:rPr>
          <w:rFonts w:eastAsia="+mj-ea"/>
          <w:b/>
          <w:bCs/>
          <w:sz w:val="16"/>
          <w:szCs w:val="16"/>
        </w:rPr>
      </w:pPr>
    </w:p>
    <w:p w:rsidR="004F3421" w:rsidRDefault="004F3421" w:rsidP="00A24310">
      <w:pPr>
        <w:pStyle w:val="a3"/>
        <w:kinsoku w:val="0"/>
        <w:overflowPunct w:val="0"/>
        <w:spacing w:before="43" w:beforeAutospacing="0" w:after="0" w:afterAutospacing="0"/>
        <w:jc w:val="center"/>
        <w:textAlignment w:val="baseline"/>
        <w:rPr>
          <w:rFonts w:eastAsia="+mj-ea"/>
          <w:b/>
          <w:bCs/>
          <w:sz w:val="16"/>
          <w:szCs w:val="16"/>
        </w:rPr>
      </w:pPr>
    </w:p>
    <w:p w:rsidR="004F3421" w:rsidRPr="00A63AC2" w:rsidRDefault="004F3421" w:rsidP="00A24310">
      <w:pPr>
        <w:pStyle w:val="a3"/>
        <w:kinsoku w:val="0"/>
        <w:overflowPunct w:val="0"/>
        <w:spacing w:before="43" w:beforeAutospacing="0" w:after="0" w:afterAutospacing="0"/>
        <w:jc w:val="center"/>
        <w:textAlignment w:val="baseline"/>
        <w:rPr>
          <w:rFonts w:eastAsia="+mj-ea"/>
          <w:b/>
          <w:bCs/>
          <w:sz w:val="16"/>
          <w:szCs w:val="16"/>
        </w:rPr>
      </w:pPr>
    </w:p>
    <w:p w:rsidR="000A4D68" w:rsidRPr="00910DE0" w:rsidRDefault="000A4D68" w:rsidP="00A24310">
      <w:pPr>
        <w:pStyle w:val="a3"/>
        <w:kinsoku w:val="0"/>
        <w:overflowPunct w:val="0"/>
        <w:spacing w:before="43" w:beforeAutospacing="0" w:after="0" w:afterAutospacing="0"/>
        <w:jc w:val="center"/>
        <w:textAlignment w:val="baseline"/>
        <w:rPr>
          <w:rFonts w:eastAsia="+mj-ea"/>
          <w:b/>
          <w:bCs/>
          <w:sz w:val="16"/>
          <w:szCs w:val="16"/>
        </w:rPr>
      </w:pPr>
    </w:p>
    <w:p w:rsidR="00A24310" w:rsidRPr="004F3421" w:rsidRDefault="004F3421" w:rsidP="00A24310">
      <w:pPr>
        <w:pStyle w:val="a3"/>
        <w:kinsoku w:val="0"/>
        <w:overflowPunct w:val="0"/>
        <w:spacing w:before="43" w:beforeAutospacing="0" w:after="0" w:afterAutospacing="0"/>
        <w:jc w:val="center"/>
        <w:textAlignment w:val="baseline"/>
        <w:rPr>
          <w:b/>
          <w:bCs/>
          <w:kern w:val="24"/>
        </w:rPr>
      </w:pPr>
      <w:r>
        <w:rPr>
          <w:rFonts w:eastAsia="+mj-ea"/>
          <w:bCs/>
        </w:rPr>
        <w:lastRenderedPageBreak/>
        <w:t xml:space="preserve"> Реестр</w:t>
      </w:r>
      <w:r w:rsidR="00A24310" w:rsidRPr="004F3421">
        <w:rPr>
          <w:rFonts w:eastAsia="+mj-ea"/>
          <w:bCs/>
        </w:rPr>
        <w:t xml:space="preserve"> описаний процедур, включенных в </w:t>
      </w:r>
      <w:r w:rsidR="00A24310" w:rsidRPr="004F3421">
        <w:rPr>
          <w:rFonts w:eastAsia="+mj-ea"/>
          <w:b/>
          <w:bCs/>
        </w:rPr>
        <w:t xml:space="preserve">раздел </w:t>
      </w:r>
      <w:r w:rsidR="00A24310" w:rsidRPr="004F3421">
        <w:rPr>
          <w:rFonts w:eastAsia="+mj-ea"/>
          <w:b/>
          <w:bCs/>
          <w:lang w:val="en-US"/>
        </w:rPr>
        <w:t>II</w:t>
      </w:r>
      <w:r w:rsidR="00A24310" w:rsidRPr="004F3421">
        <w:rPr>
          <w:rFonts w:eastAsia="+mj-ea"/>
          <w:bCs/>
        </w:rPr>
        <w:t xml:space="preserve"> </w:t>
      </w:r>
      <w:r w:rsidR="00D111BB" w:rsidRPr="004F3421">
        <w:rPr>
          <w:rFonts w:eastAsia="+mj-ea"/>
          <w:bCs/>
        </w:rPr>
        <w:t>И</w:t>
      </w:r>
      <w:r w:rsidR="00A24310" w:rsidRPr="004F3421">
        <w:rPr>
          <w:rFonts w:eastAsia="+mj-ea"/>
          <w:bCs/>
        </w:rPr>
        <w:t>счерпывающего перечня процедур в сфере жилищного строительства</w:t>
      </w:r>
    </w:p>
    <w:p w:rsidR="00C35B3A" w:rsidRPr="004F3421" w:rsidRDefault="00C35B3A" w:rsidP="00C35B3A">
      <w:pPr>
        <w:jc w:val="center"/>
        <w:rPr>
          <w:rFonts w:eastAsiaTheme="minorHAnsi"/>
          <w:lang w:eastAsia="en-US"/>
        </w:rPr>
      </w:pPr>
    </w:p>
    <w:tbl>
      <w:tblPr>
        <w:tblStyle w:val="a4"/>
        <w:tblW w:w="15735" w:type="dxa"/>
        <w:tblInd w:w="-459" w:type="dxa"/>
        <w:tblLayout w:type="fixed"/>
        <w:tblLook w:val="04A0"/>
      </w:tblPr>
      <w:tblGrid>
        <w:gridCol w:w="851"/>
        <w:gridCol w:w="1843"/>
        <w:gridCol w:w="2126"/>
        <w:gridCol w:w="1559"/>
        <w:gridCol w:w="1701"/>
        <w:gridCol w:w="851"/>
        <w:gridCol w:w="1275"/>
        <w:gridCol w:w="1418"/>
        <w:gridCol w:w="1276"/>
        <w:gridCol w:w="850"/>
        <w:gridCol w:w="992"/>
        <w:gridCol w:w="993"/>
      </w:tblGrid>
      <w:tr w:rsidR="00D56104" w:rsidRPr="00910DE0" w:rsidTr="00A24310">
        <w:trPr>
          <w:trHeight w:val="818"/>
        </w:trPr>
        <w:tc>
          <w:tcPr>
            <w:tcW w:w="851" w:type="dxa"/>
            <w:vMerge w:val="restart"/>
          </w:tcPr>
          <w:p w:rsidR="00792672" w:rsidRPr="00910DE0" w:rsidRDefault="00792672" w:rsidP="00014E1A">
            <w:pPr>
              <w:rPr>
                <w:sz w:val="16"/>
                <w:szCs w:val="16"/>
              </w:rPr>
            </w:pPr>
            <w:r w:rsidRPr="00910DE0">
              <w:rPr>
                <w:sz w:val="16"/>
                <w:szCs w:val="16"/>
              </w:rPr>
              <w:t>Наименование</w:t>
            </w:r>
          </w:p>
          <w:p w:rsidR="00792672" w:rsidRPr="00910DE0" w:rsidRDefault="00792672" w:rsidP="00014E1A">
            <w:pPr>
              <w:rPr>
                <w:sz w:val="16"/>
                <w:szCs w:val="16"/>
              </w:rPr>
            </w:pPr>
            <w:r w:rsidRPr="00910DE0">
              <w:rPr>
                <w:sz w:val="16"/>
                <w:szCs w:val="16"/>
              </w:rPr>
              <w:t xml:space="preserve">процедуры </w:t>
            </w:r>
            <w:proofErr w:type="gramStart"/>
            <w:r w:rsidRPr="00910DE0">
              <w:rPr>
                <w:sz w:val="16"/>
                <w:szCs w:val="16"/>
              </w:rPr>
              <w:t>в</w:t>
            </w:r>
            <w:proofErr w:type="gramEnd"/>
          </w:p>
          <w:p w:rsidR="00792672" w:rsidRPr="00910DE0" w:rsidRDefault="00792672" w:rsidP="00014E1A">
            <w:pPr>
              <w:rPr>
                <w:sz w:val="16"/>
                <w:szCs w:val="16"/>
              </w:rPr>
            </w:pPr>
            <w:r w:rsidRPr="00910DE0">
              <w:rPr>
                <w:sz w:val="16"/>
                <w:szCs w:val="16"/>
              </w:rPr>
              <w:t xml:space="preserve">соответствии </w:t>
            </w:r>
            <w:proofErr w:type="gramStart"/>
            <w:r w:rsidRPr="00910DE0">
              <w:rPr>
                <w:sz w:val="16"/>
                <w:szCs w:val="16"/>
              </w:rPr>
              <w:t>с</w:t>
            </w:r>
            <w:proofErr w:type="gramEnd"/>
          </w:p>
          <w:p w:rsidR="00792672" w:rsidRPr="00910DE0" w:rsidRDefault="00792672" w:rsidP="00014E1A">
            <w:pPr>
              <w:rPr>
                <w:sz w:val="16"/>
                <w:szCs w:val="16"/>
              </w:rPr>
            </w:pPr>
            <w:r w:rsidRPr="00910DE0">
              <w:rPr>
                <w:sz w:val="16"/>
                <w:szCs w:val="16"/>
              </w:rPr>
              <w:t>перечнем процедур</w:t>
            </w:r>
          </w:p>
          <w:p w:rsidR="00792672" w:rsidRPr="00910DE0" w:rsidRDefault="00792672" w:rsidP="00014E1A">
            <w:pPr>
              <w:rPr>
                <w:rFonts w:eastAsiaTheme="minorHAnsi"/>
                <w:sz w:val="16"/>
                <w:szCs w:val="16"/>
                <w:lang w:eastAsia="en-US"/>
              </w:rPr>
            </w:pPr>
          </w:p>
        </w:tc>
        <w:tc>
          <w:tcPr>
            <w:tcW w:w="1843" w:type="dxa"/>
            <w:vMerge w:val="restart"/>
          </w:tcPr>
          <w:p w:rsidR="00792672" w:rsidRPr="00910DE0" w:rsidRDefault="00792672" w:rsidP="00C35B3A">
            <w:pPr>
              <w:rPr>
                <w:sz w:val="16"/>
                <w:szCs w:val="16"/>
              </w:rPr>
            </w:pPr>
            <w:r w:rsidRPr="00910DE0">
              <w:rPr>
                <w:sz w:val="16"/>
                <w:szCs w:val="16"/>
              </w:rPr>
              <w:t xml:space="preserve">Наименование и </w:t>
            </w:r>
          </w:p>
          <w:p w:rsidR="00792672" w:rsidRPr="00910DE0" w:rsidRDefault="00792672" w:rsidP="00C35B3A">
            <w:pPr>
              <w:rPr>
                <w:sz w:val="16"/>
                <w:szCs w:val="16"/>
              </w:rPr>
            </w:pPr>
            <w:proofErr w:type="gramStart"/>
            <w:r w:rsidRPr="00910DE0">
              <w:rPr>
                <w:sz w:val="16"/>
                <w:szCs w:val="16"/>
              </w:rPr>
              <w:t xml:space="preserve">реквизиты (с указанием </w:t>
            </w:r>
            <w:proofErr w:type="gramEnd"/>
          </w:p>
          <w:p w:rsidR="00792672" w:rsidRPr="00910DE0" w:rsidRDefault="00792672" w:rsidP="00C35B3A">
            <w:pPr>
              <w:rPr>
                <w:sz w:val="16"/>
                <w:szCs w:val="16"/>
              </w:rPr>
            </w:pPr>
            <w:r w:rsidRPr="00910DE0">
              <w:rPr>
                <w:sz w:val="16"/>
                <w:szCs w:val="16"/>
              </w:rPr>
              <w:t xml:space="preserve">структурной единицы) </w:t>
            </w:r>
          </w:p>
          <w:p w:rsidR="00792672" w:rsidRPr="00910DE0" w:rsidRDefault="00792672" w:rsidP="00C35B3A">
            <w:pPr>
              <w:rPr>
                <w:sz w:val="16"/>
                <w:szCs w:val="16"/>
              </w:rPr>
            </w:pPr>
            <w:r w:rsidRPr="00910DE0">
              <w:rPr>
                <w:sz w:val="16"/>
                <w:szCs w:val="16"/>
              </w:rPr>
              <w:t xml:space="preserve">федерального закона, </w:t>
            </w:r>
          </w:p>
          <w:p w:rsidR="00792672" w:rsidRPr="00910DE0" w:rsidRDefault="00792672" w:rsidP="00C35B3A">
            <w:pPr>
              <w:rPr>
                <w:sz w:val="16"/>
                <w:szCs w:val="16"/>
              </w:rPr>
            </w:pPr>
            <w:r w:rsidRPr="00910DE0">
              <w:rPr>
                <w:sz w:val="16"/>
                <w:szCs w:val="16"/>
              </w:rPr>
              <w:t xml:space="preserve">нормативного </w:t>
            </w:r>
          </w:p>
          <w:p w:rsidR="00792672" w:rsidRPr="00910DE0" w:rsidRDefault="00792672" w:rsidP="00C35B3A">
            <w:pPr>
              <w:rPr>
                <w:sz w:val="16"/>
                <w:szCs w:val="16"/>
              </w:rPr>
            </w:pPr>
            <w:r w:rsidRPr="00910DE0">
              <w:rPr>
                <w:sz w:val="16"/>
                <w:szCs w:val="16"/>
              </w:rPr>
              <w:t xml:space="preserve">правового акта </w:t>
            </w:r>
          </w:p>
          <w:p w:rsidR="00792672" w:rsidRPr="00910DE0" w:rsidRDefault="00792672" w:rsidP="00C35B3A">
            <w:pPr>
              <w:rPr>
                <w:sz w:val="16"/>
                <w:szCs w:val="16"/>
              </w:rPr>
            </w:pPr>
            <w:r w:rsidRPr="00910DE0">
              <w:rPr>
                <w:sz w:val="16"/>
                <w:szCs w:val="16"/>
              </w:rPr>
              <w:t xml:space="preserve">Правительства </w:t>
            </w:r>
          </w:p>
          <w:p w:rsidR="00792672" w:rsidRPr="00910DE0" w:rsidRDefault="00792672" w:rsidP="00C35B3A">
            <w:pPr>
              <w:rPr>
                <w:sz w:val="16"/>
                <w:szCs w:val="16"/>
              </w:rPr>
            </w:pPr>
            <w:r w:rsidRPr="00910DE0">
              <w:rPr>
                <w:sz w:val="16"/>
                <w:szCs w:val="16"/>
              </w:rPr>
              <w:t xml:space="preserve">Российской </w:t>
            </w:r>
          </w:p>
          <w:p w:rsidR="00792672" w:rsidRPr="00910DE0" w:rsidRDefault="00792672" w:rsidP="00C35B3A">
            <w:pPr>
              <w:rPr>
                <w:sz w:val="16"/>
                <w:szCs w:val="16"/>
              </w:rPr>
            </w:pPr>
            <w:r w:rsidRPr="00910DE0">
              <w:rPr>
                <w:sz w:val="16"/>
                <w:szCs w:val="16"/>
              </w:rPr>
              <w:t xml:space="preserve">Федерации, </w:t>
            </w:r>
          </w:p>
          <w:p w:rsidR="00792672" w:rsidRPr="00910DE0" w:rsidRDefault="00792672" w:rsidP="00C35B3A">
            <w:pPr>
              <w:rPr>
                <w:sz w:val="16"/>
                <w:szCs w:val="16"/>
              </w:rPr>
            </w:pPr>
            <w:r w:rsidRPr="00910DE0">
              <w:rPr>
                <w:sz w:val="16"/>
                <w:szCs w:val="16"/>
              </w:rPr>
              <w:t xml:space="preserve">нормативного </w:t>
            </w:r>
          </w:p>
          <w:p w:rsidR="00792672" w:rsidRPr="00910DE0" w:rsidRDefault="00792672" w:rsidP="00C35B3A">
            <w:pPr>
              <w:rPr>
                <w:sz w:val="16"/>
                <w:szCs w:val="16"/>
              </w:rPr>
            </w:pPr>
            <w:r w:rsidRPr="00910DE0">
              <w:rPr>
                <w:sz w:val="16"/>
                <w:szCs w:val="16"/>
              </w:rPr>
              <w:t xml:space="preserve">правового акта </w:t>
            </w:r>
          </w:p>
          <w:p w:rsidR="00792672" w:rsidRPr="00910DE0" w:rsidRDefault="00792672" w:rsidP="00C35B3A">
            <w:pPr>
              <w:rPr>
                <w:sz w:val="16"/>
                <w:szCs w:val="16"/>
              </w:rPr>
            </w:pPr>
            <w:r w:rsidRPr="00910DE0">
              <w:rPr>
                <w:sz w:val="16"/>
                <w:szCs w:val="16"/>
              </w:rPr>
              <w:t xml:space="preserve">федерального органа </w:t>
            </w:r>
          </w:p>
          <w:p w:rsidR="00792672" w:rsidRPr="00910DE0" w:rsidRDefault="00792672" w:rsidP="00C35B3A">
            <w:pPr>
              <w:rPr>
                <w:sz w:val="16"/>
                <w:szCs w:val="16"/>
              </w:rPr>
            </w:pPr>
            <w:r w:rsidRPr="00910DE0">
              <w:rPr>
                <w:sz w:val="16"/>
                <w:szCs w:val="16"/>
              </w:rPr>
              <w:t xml:space="preserve">исполнительной </w:t>
            </w:r>
          </w:p>
          <w:p w:rsidR="00792672" w:rsidRPr="00910DE0" w:rsidRDefault="00792672" w:rsidP="00C35B3A">
            <w:pPr>
              <w:rPr>
                <w:sz w:val="16"/>
                <w:szCs w:val="16"/>
              </w:rPr>
            </w:pPr>
            <w:r w:rsidRPr="00910DE0">
              <w:rPr>
                <w:sz w:val="16"/>
                <w:szCs w:val="16"/>
              </w:rPr>
              <w:t xml:space="preserve">власти, </w:t>
            </w:r>
            <w:proofErr w:type="gramStart"/>
            <w:r w:rsidRPr="00910DE0">
              <w:rPr>
                <w:sz w:val="16"/>
                <w:szCs w:val="16"/>
              </w:rPr>
              <w:t>нормативного</w:t>
            </w:r>
            <w:proofErr w:type="gramEnd"/>
            <w:r w:rsidRPr="00910DE0">
              <w:rPr>
                <w:sz w:val="16"/>
                <w:szCs w:val="16"/>
              </w:rPr>
              <w:t xml:space="preserve"> </w:t>
            </w:r>
          </w:p>
          <w:p w:rsidR="00792672" w:rsidRPr="00910DE0" w:rsidRDefault="00792672" w:rsidP="00C35B3A">
            <w:pPr>
              <w:rPr>
                <w:sz w:val="16"/>
                <w:szCs w:val="16"/>
              </w:rPr>
            </w:pPr>
            <w:r w:rsidRPr="00910DE0">
              <w:rPr>
                <w:sz w:val="16"/>
                <w:szCs w:val="16"/>
              </w:rPr>
              <w:t xml:space="preserve">правового акта </w:t>
            </w:r>
          </w:p>
          <w:p w:rsidR="00792672" w:rsidRPr="00910DE0" w:rsidRDefault="00792672" w:rsidP="00C35B3A">
            <w:pPr>
              <w:rPr>
                <w:sz w:val="16"/>
                <w:szCs w:val="16"/>
              </w:rPr>
            </w:pPr>
            <w:r w:rsidRPr="00910DE0">
              <w:rPr>
                <w:sz w:val="16"/>
                <w:szCs w:val="16"/>
              </w:rPr>
              <w:t xml:space="preserve">субъекта </w:t>
            </w:r>
            <w:proofErr w:type="gramStart"/>
            <w:r w:rsidRPr="00910DE0">
              <w:rPr>
                <w:sz w:val="16"/>
                <w:szCs w:val="16"/>
              </w:rPr>
              <w:t>Российской</w:t>
            </w:r>
            <w:proofErr w:type="gramEnd"/>
            <w:r w:rsidRPr="00910DE0">
              <w:rPr>
                <w:sz w:val="16"/>
                <w:szCs w:val="16"/>
              </w:rPr>
              <w:t xml:space="preserve"> </w:t>
            </w:r>
          </w:p>
          <w:p w:rsidR="00792672" w:rsidRPr="00910DE0" w:rsidRDefault="00792672" w:rsidP="00C35B3A">
            <w:pPr>
              <w:rPr>
                <w:sz w:val="16"/>
                <w:szCs w:val="16"/>
              </w:rPr>
            </w:pPr>
            <w:r w:rsidRPr="00910DE0">
              <w:rPr>
                <w:sz w:val="16"/>
                <w:szCs w:val="16"/>
              </w:rPr>
              <w:t xml:space="preserve">Федерации или </w:t>
            </w:r>
          </w:p>
          <w:p w:rsidR="00792672" w:rsidRPr="00910DE0" w:rsidRDefault="00792672" w:rsidP="00C35B3A">
            <w:pPr>
              <w:rPr>
                <w:sz w:val="16"/>
                <w:szCs w:val="16"/>
              </w:rPr>
            </w:pPr>
            <w:r w:rsidRPr="00910DE0">
              <w:rPr>
                <w:sz w:val="16"/>
                <w:szCs w:val="16"/>
              </w:rPr>
              <w:t xml:space="preserve">муниципального </w:t>
            </w:r>
          </w:p>
          <w:p w:rsidR="00792672" w:rsidRPr="00910DE0" w:rsidRDefault="00792672" w:rsidP="00C35B3A">
            <w:pPr>
              <w:rPr>
                <w:sz w:val="16"/>
                <w:szCs w:val="16"/>
              </w:rPr>
            </w:pPr>
            <w:r w:rsidRPr="00910DE0">
              <w:rPr>
                <w:sz w:val="16"/>
                <w:szCs w:val="16"/>
              </w:rPr>
              <w:t xml:space="preserve">правового акта, </w:t>
            </w:r>
          </w:p>
          <w:p w:rsidR="00792672" w:rsidRPr="00910DE0" w:rsidRDefault="00792672" w:rsidP="00C35B3A">
            <w:pPr>
              <w:rPr>
                <w:sz w:val="16"/>
                <w:szCs w:val="16"/>
              </w:rPr>
            </w:pPr>
            <w:r w:rsidRPr="00910DE0">
              <w:rPr>
                <w:sz w:val="16"/>
                <w:szCs w:val="16"/>
              </w:rPr>
              <w:t xml:space="preserve">которым </w:t>
            </w:r>
            <w:proofErr w:type="gramStart"/>
            <w:r w:rsidRPr="00910DE0">
              <w:rPr>
                <w:sz w:val="16"/>
                <w:szCs w:val="16"/>
              </w:rPr>
              <w:t>установлена</w:t>
            </w:r>
            <w:proofErr w:type="gramEnd"/>
            <w:r w:rsidRPr="00910DE0">
              <w:rPr>
                <w:sz w:val="16"/>
                <w:szCs w:val="16"/>
              </w:rPr>
              <w:t xml:space="preserve"> </w:t>
            </w:r>
          </w:p>
          <w:p w:rsidR="00792672" w:rsidRPr="00910DE0" w:rsidRDefault="00792672" w:rsidP="00C35B3A">
            <w:pPr>
              <w:rPr>
                <w:sz w:val="16"/>
                <w:szCs w:val="16"/>
              </w:rPr>
            </w:pPr>
            <w:r w:rsidRPr="00910DE0">
              <w:rPr>
                <w:sz w:val="16"/>
                <w:szCs w:val="16"/>
              </w:rPr>
              <w:t xml:space="preserve">процедура в сфере </w:t>
            </w:r>
          </w:p>
          <w:p w:rsidR="00792672" w:rsidRPr="00910DE0" w:rsidRDefault="00792672" w:rsidP="00C35B3A">
            <w:pPr>
              <w:rPr>
                <w:sz w:val="16"/>
                <w:szCs w:val="16"/>
              </w:rPr>
            </w:pPr>
            <w:r w:rsidRPr="00910DE0">
              <w:rPr>
                <w:sz w:val="16"/>
                <w:szCs w:val="16"/>
              </w:rPr>
              <w:t xml:space="preserve">жилищного </w:t>
            </w:r>
          </w:p>
          <w:p w:rsidR="00792672" w:rsidRPr="00910DE0" w:rsidRDefault="00792672" w:rsidP="00C35B3A">
            <w:pPr>
              <w:rPr>
                <w:sz w:val="16"/>
                <w:szCs w:val="16"/>
              </w:rPr>
            </w:pPr>
            <w:r w:rsidRPr="00910DE0">
              <w:rPr>
                <w:sz w:val="16"/>
                <w:szCs w:val="16"/>
              </w:rPr>
              <w:t>строительств</w:t>
            </w:r>
          </w:p>
          <w:p w:rsidR="00792672" w:rsidRPr="00910DE0" w:rsidRDefault="00792672" w:rsidP="00C35B3A">
            <w:pPr>
              <w:jc w:val="center"/>
              <w:rPr>
                <w:rFonts w:eastAsiaTheme="minorHAnsi"/>
                <w:sz w:val="16"/>
                <w:szCs w:val="16"/>
                <w:lang w:eastAsia="en-US"/>
              </w:rPr>
            </w:pPr>
          </w:p>
        </w:tc>
        <w:tc>
          <w:tcPr>
            <w:tcW w:w="2126" w:type="dxa"/>
            <w:vMerge w:val="restart"/>
          </w:tcPr>
          <w:p w:rsidR="00792672" w:rsidRPr="00910DE0" w:rsidRDefault="00792672" w:rsidP="00C35B3A">
            <w:pPr>
              <w:rPr>
                <w:sz w:val="16"/>
                <w:szCs w:val="16"/>
              </w:rPr>
            </w:pPr>
            <w:r w:rsidRPr="00910DE0">
              <w:rPr>
                <w:sz w:val="16"/>
                <w:szCs w:val="16"/>
              </w:rPr>
              <w:t xml:space="preserve">Наименование и </w:t>
            </w:r>
          </w:p>
          <w:p w:rsidR="00792672" w:rsidRPr="00910DE0" w:rsidRDefault="00792672" w:rsidP="00C35B3A">
            <w:pPr>
              <w:rPr>
                <w:sz w:val="16"/>
                <w:szCs w:val="16"/>
              </w:rPr>
            </w:pPr>
            <w:proofErr w:type="gramStart"/>
            <w:r w:rsidRPr="00910DE0">
              <w:rPr>
                <w:sz w:val="16"/>
                <w:szCs w:val="16"/>
              </w:rPr>
              <w:t xml:space="preserve">реквизиты (дата и </w:t>
            </w:r>
            <w:proofErr w:type="gramEnd"/>
          </w:p>
          <w:p w:rsidR="00792672" w:rsidRPr="00910DE0" w:rsidRDefault="00792672" w:rsidP="00C35B3A">
            <w:pPr>
              <w:rPr>
                <w:sz w:val="16"/>
                <w:szCs w:val="16"/>
              </w:rPr>
            </w:pPr>
            <w:r w:rsidRPr="00910DE0">
              <w:rPr>
                <w:sz w:val="16"/>
                <w:szCs w:val="16"/>
              </w:rPr>
              <w:t xml:space="preserve">номер принятия), дата </w:t>
            </w:r>
          </w:p>
          <w:p w:rsidR="00792672" w:rsidRPr="00910DE0" w:rsidRDefault="00792672" w:rsidP="00C35B3A">
            <w:pPr>
              <w:rPr>
                <w:sz w:val="16"/>
                <w:szCs w:val="16"/>
              </w:rPr>
            </w:pPr>
            <w:r w:rsidRPr="00910DE0">
              <w:rPr>
                <w:sz w:val="16"/>
                <w:szCs w:val="16"/>
              </w:rPr>
              <w:t xml:space="preserve">вступления в силу </w:t>
            </w:r>
          </w:p>
          <w:p w:rsidR="00792672" w:rsidRPr="00910DE0" w:rsidRDefault="00792672" w:rsidP="00C35B3A">
            <w:pPr>
              <w:rPr>
                <w:sz w:val="16"/>
                <w:szCs w:val="16"/>
              </w:rPr>
            </w:pPr>
            <w:r w:rsidRPr="00910DE0">
              <w:rPr>
                <w:sz w:val="16"/>
                <w:szCs w:val="16"/>
              </w:rPr>
              <w:t xml:space="preserve">федерального закона, </w:t>
            </w:r>
          </w:p>
          <w:p w:rsidR="00792672" w:rsidRPr="00910DE0" w:rsidRDefault="00792672" w:rsidP="00C35B3A">
            <w:pPr>
              <w:rPr>
                <w:sz w:val="16"/>
                <w:szCs w:val="16"/>
              </w:rPr>
            </w:pPr>
            <w:r w:rsidRPr="00910DE0">
              <w:rPr>
                <w:sz w:val="16"/>
                <w:szCs w:val="16"/>
              </w:rPr>
              <w:t xml:space="preserve">нормативного </w:t>
            </w:r>
          </w:p>
          <w:p w:rsidR="00792672" w:rsidRPr="00910DE0" w:rsidRDefault="00792672" w:rsidP="00C35B3A">
            <w:pPr>
              <w:rPr>
                <w:sz w:val="16"/>
                <w:szCs w:val="16"/>
              </w:rPr>
            </w:pPr>
            <w:r w:rsidRPr="00910DE0">
              <w:rPr>
                <w:sz w:val="16"/>
                <w:szCs w:val="16"/>
              </w:rPr>
              <w:t xml:space="preserve">правового акта </w:t>
            </w:r>
          </w:p>
          <w:p w:rsidR="00792672" w:rsidRPr="00910DE0" w:rsidRDefault="00792672" w:rsidP="00C35B3A">
            <w:pPr>
              <w:rPr>
                <w:sz w:val="16"/>
                <w:szCs w:val="16"/>
              </w:rPr>
            </w:pPr>
            <w:r w:rsidRPr="00910DE0">
              <w:rPr>
                <w:sz w:val="16"/>
                <w:szCs w:val="16"/>
              </w:rPr>
              <w:t xml:space="preserve">Правительства </w:t>
            </w:r>
          </w:p>
          <w:p w:rsidR="00792672" w:rsidRPr="00910DE0" w:rsidRDefault="00792672" w:rsidP="00C35B3A">
            <w:pPr>
              <w:rPr>
                <w:sz w:val="16"/>
                <w:szCs w:val="16"/>
              </w:rPr>
            </w:pPr>
            <w:r w:rsidRPr="00910DE0">
              <w:rPr>
                <w:sz w:val="16"/>
                <w:szCs w:val="16"/>
              </w:rPr>
              <w:t xml:space="preserve">Российской </w:t>
            </w:r>
          </w:p>
          <w:p w:rsidR="00792672" w:rsidRPr="00910DE0" w:rsidRDefault="00792672" w:rsidP="00C35B3A">
            <w:pPr>
              <w:rPr>
                <w:sz w:val="16"/>
                <w:szCs w:val="16"/>
              </w:rPr>
            </w:pPr>
            <w:r w:rsidRPr="00910DE0">
              <w:rPr>
                <w:sz w:val="16"/>
                <w:szCs w:val="16"/>
              </w:rPr>
              <w:t xml:space="preserve">Федерации, </w:t>
            </w:r>
          </w:p>
          <w:p w:rsidR="00792672" w:rsidRPr="00910DE0" w:rsidRDefault="00792672" w:rsidP="00C35B3A">
            <w:pPr>
              <w:rPr>
                <w:sz w:val="16"/>
                <w:szCs w:val="16"/>
              </w:rPr>
            </w:pPr>
            <w:r w:rsidRPr="00910DE0">
              <w:rPr>
                <w:sz w:val="16"/>
                <w:szCs w:val="16"/>
              </w:rPr>
              <w:t xml:space="preserve">нормативного </w:t>
            </w:r>
          </w:p>
          <w:p w:rsidR="00792672" w:rsidRPr="00910DE0" w:rsidRDefault="00792672" w:rsidP="00C35B3A">
            <w:pPr>
              <w:rPr>
                <w:sz w:val="16"/>
                <w:szCs w:val="16"/>
              </w:rPr>
            </w:pPr>
            <w:r w:rsidRPr="00910DE0">
              <w:rPr>
                <w:sz w:val="16"/>
                <w:szCs w:val="16"/>
              </w:rPr>
              <w:t xml:space="preserve">правового акта </w:t>
            </w:r>
          </w:p>
          <w:p w:rsidR="00792672" w:rsidRPr="00910DE0" w:rsidRDefault="00792672" w:rsidP="00C35B3A">
            <w:pPr>
              <w:rPr>
                <w:sz w:val="16"/>
                <w:szCs w:val="16"/>
              </w:rPr>
            </w:pPr>
            <w:r w:rsidRPr="00910DE0">
              <w:rPr>
                <w:sz w:val="16"/>
                <w:szCs w:val="16"/>
              </w:rPr>
              <w:t xml:space="preserve">федерального органа </w:t>
            </w:r>
          </w:p>
          <w:p w:rsidR="00792672" w:rsidRPr="00910DE0" w:rsidRDefault="00792672" w:rsidP="00C35B3A">
            <w:pPr>
              <w:rPr>
                <w:sz w:val="16"/>
                <w:szCs w:val="16"/>
              </w:rPr>
            </w:pPr>
            <w:r w:rsidRPr="00910DE0">
              <w:rPr>
                <w:sz w:val="16"/>
                <w:szCs w:val="16"/>
              </w:rPr>
              <w:t xml:space="preserve">исполнительной </w:t>
            </w:r>
          </w:p>
          <w:p w:rsidR="00792672" w:rsidRPr="00910DE0" w:rsidRDefault="00792672" w:rsidP="00C35B3A">
            <w:pPr>
              <w:rPr>
                <w:sz w:val="16"/>
                <w:szCs w:val="16"/>
              </w:rPr>
            </w:pPr>
            <w:r w:rsidRPr="00910DE0">
              <w:rPr>
                <w:sz w:val="16"/>
                <w:szCs w:val="16"/>
              </w:rPr>
              <w:t xml:space="preserve">власти, </w:t>
            </w:r>
            <w:proofErr w:type="gramStart"/>
            <w:r w:rsidRPr="00910DE0">
              <w:rPr>
                <w:sz w:val="16"/>
                <w:szCs w:val="16"/>
              </w:rPr>
              <w:t>нормативного</w:t>
            </w:r>
            <w:proofErr w:type="gramEnd"/>
            <w:r w:rsidRPr="00910DE0">
              <w:rPr>
                <w:sz w:val="16"/>
                <w:szCs w:val="16"/>
              </w:rPr>
              <w:t xml:space="preserve"> </w:t>
            </w:r>
          </w:p>
          <w:p w:rsidR="00792672" w:rsidRPr="00910DE0" w:rsidRDefault="00792672" w:rsidP="00C35B3A">
            <w:pPr>
              <w:rPr>
                <w:sz w:val="16"/>
                <w:szCs w:val="16"/>
              </w:rPr>
            </w:pPr>
            <w:r w:rsidRPr="00910DE0">
              <w:rPr>
                <w:sz w:val="16"/>
                <w:szCs w:val="16"/>
              </w:rPr>
              <w:t xml:space="preserve">правового акта </w:t>
            </w:r>
          </w:p>
          <w:p w:rsidR="00792672" w:rsidRPr="00910DE0" w:rsidRDefault="00792672" w:rsidP="00C35B3A">
            <w:pPr>
              <w:rPr>
                <w:sz w:val="16"/>
                <w:szCs w:val="16"/>
              </w:rPr>
            </w:pPr>
            <w:r w:rsidRPr="00910DE0">
              <w:rPr>
                <w:sz w:val="16"/>
                <w:szCs w:val="16"/>
              </w:rPr>
              <w:t xml:space="preserve">субъекта </w:t>
            </w:r>
            <w:proofErr w:type="gramStart"/>
            <w:r w:rsidRPr="00910DE0">
              <w:rPr>
                <w:sz w:val="16"/>
                <w:szCs w:val="16"/>
              </w:rPr>
              <w:t>Российской</w:t>
            </w:r>
            <w:proofErr w:type="gramEnd"/>
            <w:r w:rsidRPr="00910DE0">
              <w:rPr>
                <w:sz w:val="16"/>
                <w:szCs w:val="16"/>
              </w:rPr>
              <w:t xml:space="preserve"> </w:t>
            </w:r>
          </w:p>
          <w:p w:rsidR="00792672" w:rsidRPr="00910DE0" w:rsidRDefault="00792672" w:rsidP="00C35B3A">
            <w:pPr>
              <w:rPr>
                <w:sz w:val="16"/>
                <w:szCs w:val="16"/>
              </w:rPr>
            </w:pPr>
            <w:r w:rsidRPr="00910DE0">
              <w:rPr>
                <w:sz w:val="16"/>
                <w:szCs w:val="16"/>
              </w:rPr>
              <w:t xml:space="preserve">Федерации или </w:t>
            </w:r>
          </w:p>
          <w:p w:rsidR="00792672" w:rsidRPr="00910DE0" w:rsidRDefault="00792672" w:rsidP="00792672">
            <w:pPr>
              <w:rPr>
                <w:sz w:val="16"/>
                <w:szCs w:val="16"/>
              </w:rPr>
            </w:pPr>
            <w:r w:rsidRPr="00910DE0">
              <w:rPr>
                <w:sz w:val="16"/>
                <w:szCs w:val="16"/>
              </w:rPr>
              <w:t xml:space="preserve">муниципального правового акта, </w:t>
            </w:r>
          </w:p>
          <w:p w:rsidR="00792672" w:rsidRPr="00910DE0" w:rsidRDefault="00792672" w:rsidP="00792672">
            <w:pPr>
              <w:rPr>
                <w:sz w:val="16"/>
                <w:szCs w:val="16"/>
              </w:rPr>
            </w:pPr>
            <w:r w:rsidRPr="00910DE0">
              <w:rPr>
                <w:sz w:val="16"/>
                <w:szCs w:val="16"/>
              </w:rPr>
              <w:t xml:space="preserve">которыми </w:t>
            </w:r>
            <w:proofErr w:type="gramStart"/>
            <w:r w:rsidRPr="00910DE0">
              <w:rPr>
                <w:sz w:val="16"/>
                <w:szCs w:val="16"/>
              </w:rPr>
              <w:t>установлен</w:t>
            </w:r>
            <w:proofErr w:type="gramEnd"/>
            <w:r w:rsidRPr="00910DE0">
              <w:rPr>
                <w:sz w:val="16"/>
                <w:szCs w:val="16"/>
              </w:rPr>
              <w:t xml:space="preserve"> </w:t>
            </w:r>
          </w:p>
          <w:p w:rsidR="00792672" w:rsidRPr="00910DE0" w:rsidRDefault="00792672" w:rsidP="00792672">
            <w:pPr>
              <w:rPr>
                <w:sz w:val="16"/>
                <w:szCs w:val="16"/>
              </w:rPr>
            </w:pPr>
            <w:r w:rsidRPr="00910DE0">
              <w:rPr>
                <w:sz w:val="16"/>
                <w:szCs w:val="16"/>
              </w:rPr>
              <w:t xml:space="preserve">порядок проведения </w:t>
            </w:r>
          </w:p>
          <w:p w:rsidR="00792672" w:rsidRPr="00910DE0" w:rsidRDefault="00792672" w:rsidP="00792672">
            <w:pPr>
              <w:rPr>
                <w:sz w:val="16"/>
                <w:szCs w:val="16"/>
              </w:rPr>
            </w:pPr>
            <w:r w:rsidRPr="00910DE0">
              <w:rPr>
                <w:sz w:val="16"/>
                <w:szCs w:val="16"/>
              </w:rPr>
              <w:t xml:space="preserve">процедуры, и указание </w:t>
            </w:r>
          </w:p>
          <w:p w:rsidR="00792672" w:rsidRPr="00910DE0" w:rsidRDefault="00792672" w:rsidP="00792672">
            <w:pPr>
              <w:rPr>
                <w:sz w:val="16"/>
                <w:szCs w:val="16"/>
              </w:rPr>
            </w:pPr>
            <w:r w:rsidRPr="00910DE0">
              <w:rPr>
                <w:sz w:val="16"/>
                <w:szCs w:val="16"/>
              </w:rPr>
              <w:t xml:space="preserve">структурной единицы </w:t>
            </w:r>
          </w:p>
          <w:p w:rsidR="00792672" w:rsidRPr="00910DE0" w:rsidRDefault="00792672" w:rsidP="00792672">
            <w:pPr>
              <w:rPr>
                <w:sz w:val="16"/>
                <w:szCs w:val="16"/>
              </w:rPr>
            </w:pPr>
            <w:proofErr w:type="gramStart"/>
            <w:r w:rsidRPr="00910DE0">
              <w:rPr>
                <w:sz w:val="16"/>
                <w:szCs w:val="16"/>
              </w:rPr>
              <w:t xml:space="preserve">(номера раздела, </w:t>
            </w:r>
            <w:proofErr w:type="gramEnd"/>
          </w:p>
          <w:p w:rsidR="00792672" w:rsidRPr="00910DE0" w:rsidRDefault="00792672" w:rsidP="00792672">
            <w:pPr>
              <w:rPr>
                <w:sz w:val="16"/>
                <w:szCs w:val="16"/>
              </w:rPr>
            </w:pPr>
            <w:r w:rsidRPr="00910DE0">
              <w:rPr>
                <w:sz w:val="16"/>
                <w:szCs w:val="16"/>
              </w:rPr>
              <w:t xml:space="preserve">главы, статьи, части, </w:t>
            </w:r>
          </w:p>
          <w:p w:rsidR="00792672" w:rsidRPr="00910DE0" w:rsidRDefault="00792672" w:rsidP="00792672">
            <w:pPr>
              <w:rPr>
                <w:sz w:val="16"/>
                <w:szCs w:val="16"/>
              </w:rPr>
            </w:pPr>
            <w:r w:rsidRPr="00910DE0">
              <w:rPr>
                <w:sz w:val="16"/>
                <w:szCs w:val="16"/>
              </w:rPr>
              <w:t xml:space="preserve">пункта, подпункта) </w:t>
            </w:r>
          </w:p>
          <w:p w:rsidR="00792672" w:rsidRPr="00910DE0" w:rsidRDefault="00792672" w:rsidP="00792672">
            <w:pPr>
              <w:rPr>
                <w:sz w:val="16"/>
                <w:szCs w:val="16"/>
              </w:rPr>
            </w:pPr>
            <w:r w:rsidRPr="00910DE0">
              <w:rPr>
                <w:sz w:val="16"/>
                <w:szCs w:val="16"/>
              </w:rPr>
              <w:t xml:space="preserve">указанного закона или </w:t>
            </w:r>
          </w:p>
          <w:p w:rsidR="00792672" w:rsidRPr="00910DE0" w:rsidRDefault="00792672" w:rsidP="00792672">
            <w:pPr>
              <w:rPr>
                <w:sz w:val="16"/>
                <w:szCs w:val="16"/>
              </w:rPr>
            </w:pPr>
            <w:r w:rsidRPr="00910DE0">
              <w:rPr>
                <w:sz w:val="16"/>
                <w:szCs w:val="16"/>
              </w:rPr>
              <w:t xml:space="preserve">нормативного </w:t>
            </w:r>
          </w:p>
          <w:p w:rsidR="00792672" w:rsidRPr="00910DE0" w:rsidRDefault="00792672" w:rsidP="00792672">
            <w:pPr>
              <w:rPr>
                <w:sz w:val="16"/>
                <w:szCs w:val="16"/>
              </w:rPr>
            </w:pPr>
            <w:r w:rsidRPr="00910DE0">
              <w:rPr>
                <w:sz w:val="16"/>
                <w:szCs w:val="16"/>
              </w:rPr>
              <w:t xml:space="preserve">правового акта, </w:t>
            </w:r>
            <w:proofErr w:type="gramStart"/>
            <w:r w:rsidRPr="00910DE0">
              <w:rPr>
                <w:sz w:val="16"/>
                <w:szCs w:val="16"/>
              </w:rPr>
              <w:t>в</w:t>
            </w:r>
            <w:proofErr w:type="gramEnd"/>
            <w:r w:rsidRPr="00910DE0">
              <w:rPr>
                <w:sz w:val="16"/>
                <w:szCs w:val="16"/>
              </w:rPr>
              <w:t xml:space="preserve"> </w:t>
            </w:r>
          </w:p>
          <w:p w:rsidR="00792672" w:rsidRPr="00910DE0" w:rsidRDefault="00792672" w:rsidP="00792672">
            <w:pPr>
              <w:rPr>
                <w:sz w:val="16"/>
                <w:szCs w:val="16"/>
              </w:rPr>
            </w:pPr>
            <w:r w:rsidRPr="00910DE0">
              <w:rPr>
                <w:sz w:val="16"/>
                <w:szCs w:val="16"/>
              </w:rPr>
              <w:t xml:space="preserve">котором содержится </w:t>
            </w:r>
          </w:p>
          <w:p w:rsidR="00792672" w:rsidRPr="00910DE0" w:rsidRDefault="00792672" w:rsidP="00792672">
            <w:pPr>
              <w:rPr>
                <w:sz w:val="16"/>
                <w:szCs w:val="16"/>
              </w:rPr>
            </w:pPr>
            <w:r w:rsidRPr="00910DE0">
              <w:rPr>
                <w:sz w:val="16"/>
                <w:szCs w:val="16"/>
              </w:rPr>
              <w:t xml:space="preserve">норма, </w:t>
            </w:r>
          </w:p>
          <w:p w:rsidR="00792672" w:rsidRPr="00910DE0" w:rsidRDefault="00792672" w:rsidP="00792672">
            <w:pPr>
              <w:rPr>
                <w:sz w:val="16"/>
                <w:szCs w:val="16"/>
              </w:rPr>
            </w:pPr>
            <w:r w:rsidRPr="00910DE0">
              <w:rPr>
                <w:sz w:val="16"/>
                <w:szCs w:val="16"/>
              </w:rPr>
              <w:t xml:space="preserve">устанавливающая </w:t>
            </w:r>
          </w:p>
          <w:p w:rsidR="00792672" w:rsidRPr="00910DE0" w:rsidRDefault="00792672" w:rsidP="00792672">
            <w:pPr>
              <w:rPr>
                <w:sz w:val="16"/>
                <w:szCs w:val="16"/>
              </w:rPr>
            </w:pPr>
            <w:r w:rsidRPr="00910DE0">
              <w:rPr>
                <w:sz w:val="16"/>
                <w:szCs w:val="16"/>
              </w:rPr>
              <w:t xml:space="preserve">порядок проведения </w:t>
            </w:r>
          </w:p>
          <w:p w:rsidR="00792672" w:rsidRPr="00910DE0" w:rsidRDefault="00792672" w:rsidP="00792672">
            <w:pPr>
              <w:rPr>
                <w:sz w:val="16"/>
                <w:szCs w:val="16"/>
              </w:rPr>
            </w:pPr>
            <w:r w:rsidRPr="00910DE0">
              <w:rPr>
                <w:sz w:val="16"/>
                <w:szCs w:val="16"/>
              </w:rPr>
              <w:t>процедуры</w:t>
            </w:r>
          </w:p>
          <w:p w:rsidR="00792672" w:rsidRPr="00910DE0" w:rsidRDefault="00792672" w:rsidP="00792672">
            <w:pPr>
              <w:rPr>
                <w:sz w:val="16"/>
                <w:szCs w:val="16"/>
              </w:rPr>
            </w:pPr>
          </w:p>
          <w:p w:rsidR="00792672" w:rsidRPr="00910DE0" w:rsidRDefault="00792672" w:rsidP="00C35B3A">
            <w:pPr>
              <w:rPr>
                <w:sz w:val="16"/>
                <w:szCs w:val="16"/>
              </w:rPr>
            </w:pPr>
          </w:p>
        </w:tc>
        <w:tc>
          <w:tcPr>
            <w:tcW w:w="1559" w:type="dxa"/>
            <w:vMerge w:val="restart"/>
          </w:tcPr>
          <w:p w:rsidR="00792672" w:rsidRPr="00910DE0" w:rsidRDefault="00792672" w:rsidP="00C35B3A">
            <w:pPr>
              <w:rPr>
                <w:sz w:val="16"/>
                <w:szCs w:val="16"/>
              </w:rPr>
            </w:pPr>
            <w:r w:rsidRPr="00910DE0">
              <w:rPr>
                <w:rFonts w:eastAsia="Calibri"/>
                <w:kern w:val="24"/>
                <w:sz w:val="16"/>
                <w:szCs w:val="16"/>
              </w:rPr>
              <w:t>Случаи, в которых требуется проведение процедуры</w:t>
            </w:r>
          </w:p>
          <w:p w:rsidR="00792672" w:rsidRPr="00910DE0" w:rsidRDefault="00792672" w:rsidP="00C35B3A">
            <w:pPr>
              <w:rPr>
                <w:rFonts w:eastAsiaTheme="minorHAnsi"/>
                <w:sz w:val="16"/>
                <w:szCs w:val="16"/>
                <w:lang w:eastAsia="en-US"/>
              </w:rPr>
            </w:pPr>
          </w:p>
        </w:tc>
        <w:tc>
          <w:tcPr>
            <w:tcW w:w="9356" w:type="dxa"/>
            <w:gridSpan w:val="8"/>
            <w:vAlign w:val="center"/>
          </w:tcPr>
          <w:p w:rsidR="00792672" w:rsidRPr="00910DE0" w:rsidRDefault="00D56104" w:rsidP="00C35B3A">
            <w:pPr>
              <w:jc w:val="center"/>
              <w:rPr>
                <w:sz w:val="16"/>
                <w:szCs w:val="16"/>
              </w:rPr>
            </w:pPr>
            <w:r w:rsidRPr="00910DE0">
              <w:rPr>
                <w:rFonts w:eastAsia="Calibri"/>
                <w:kern w:val="24"/>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014E1A" w:rsidRPr="00910DE0" w:rsidTr="00B553BF">
        <w:tc>
          <w:tcPr>
            <w:tcW w:w="851" w:type="dxa"/>
            <w:vMerge/>
          </w:tcPr>
          <w:p w:rsidR="00792672" w:rsidRPr="00910DE0" w:rsidRDefault="00792672" w:rsidP="00014E1A">
            <w:pPr>
              <w:rPr>
                <w:sz w:val="16"/>
                <w:szCs w:val="16"/>
              </w:rPr>
            </w:pPr>
          </w:p>
        </w:tc>
        <w:tc>
          <w:tcPr>
            <w:tcW w:w="1843" w:type="dxa"/>
            <w:vMerge/>
          </w:tcPr>
          <w:p w:rsidR="00792672" w:rsidRPr="00910DE0" w:rsidRDefault="00792672" w:rsidP="00C35B3A">
            <w:pPr>
              <w:rPr>
                <w:sz w:val="16"/>
                <w:szCs w:val="16"/>
              </w:rPr>
            </w:pPr>
          </w:p>
        </w:tc>
        <w:tc>
          <w:tcPr>
            <w:tcW w:w="2126" w:type="dxa"/>
            <w:vMerge/>
          </w:tcPr>
          <w:p w:rsidR="00792672" w:rsidRPr="00910DE0" w:rsidRDefault="00792672" w:rsidP="00C35B3A">
            <w:pPr>
              <w:rPr>
                <w:sz w:val="16"/>
                <w:szCs w:val="16"/>
              </w:rPr>
            </w:pPr>
          </w:p>
        </w:tc>
        <w:tc>
          <w:tcPr>
            <w:tcW w:w="1559" w:type="dxa"/>
            <w:vMerge/>
          </w:tcPr>
          <w:p w:rsidR="00792672" w:rsidRPr="00910DE0" w:rsidRDefault="00792672" w:rsidP="00C35B3A">
            <w:pPr>
              <w:rPr>
                <w:sz w:val="16"/>
                <w:szCs w:val="16"/>
              </w:rPr>
            </w:pPr>
          </w:p>
        </w:tc>
        <w:tc>
          <w:tcPr>
            <w:tcW w:w="1701" w:type="dxa"/>
          </w:tcPr>
          <w:p w:rsidR="00792672" w:rsidRPr="00910DE0" w:rsidRDefault="00792672" w:rsidP="00014E1A">
            <w:pPr>
              <w:rPr>
                <w:rFonts w:eastAsiaTheme="minorHAnsi"/>
                <w:sz w:val="16"/>
                <w:szCs w:val="16"/>
                <w:lang w:eastAsia="en-US"/>
              </w:rPr>
            </w:pPr>
            <w:r w:rsidRPr="00910DE0">
              <w:rPr>
                <w:rFonts w:eastAsia="Calibri"/>
                <w:kern w:val="24"/>
                <w:sz w:val="16"/>
                <w:szCs w:val="16"/>
              </w:rPr>
              <w:t>Перечень документов, которые заявитель обязан представить для проведения процедуры</w:t>
            </w:r>
          </w:p>
        </w:tc>
        <w:tc>
          <w:tcPr>
            <w:tcW w:w="851" w:type="dxa"/>
          </w:tcPr>
          <w:p w:rsidR="00792672" w:rsidRPr="00910DE0" w:rsidRDefault="00792672" w:rsidP="00C35B3A">
            <w:pPr>
              <w:rPr>
                <w:rFonts w:eastAsiaTheme="minorHAnsi"/>
                <w:sz w:val="16"/>
                <w:szCs w:val="16"/>
                <w:lang w:eastAsia="en-US"/>
              </w:rPr>
            </w:pPr>
            <w:r w:rsidRPr="00910DE0">
              <w:rPr>
                <w:rFonts w:eastAsia="Calibri"/>
                <w:kern w:val="24"/>
                <w:sz w:val="16"/>
                <w:szCs w:val="16"/>
              </w:rPr>
              <w:t>Перечень документов, получаемых заявителем в результате проведения процедуры</w:t>
            </w:r>
          </w:p>
        </w:tc>
        <w:tc>
          <w:tcPr>
            <w:tcW w:w="1275" w:type="dxa"/>
          </w:tcPr>
          <w:p w:rsidR="00792672" w:rsidRPr="00910DE0" w:rsidRDefault="00792672" w:rsidP="00C35B3A">
            <w:pPr>
              <w:rPr>
                <w:sz w:val="16"/>
                <w:szCs w:val="16"/>
              </w:rPr>
            </w:pPr>
            <w:r w:rsidRPr="00910DE0">
              <w:rPr>
                <w:sz w:val="16"/>
                <w:szCs w:val="16"/>
              </w:rPr>
              <w:t xml:space="preserve">Основания для отказа </w:t>
            </w:r>
          </w:p>
          <w:p w:rsidR="00792672" w:rsidRPr="00910DE0" w:rsidRDefault="00792672" w:rsidP="00C35B3A">
            <w:pPr>
              <w:rPr>
                <w:sz w:val="16"/>
                <w:szCs w:val="16"/>
              </w:rPr>
            </w:pPr>
            <w:r w:rsidRPr="00910DE0">
              <w:rPr>
                <w:sz w:val="16"/>
                <w:szCs w:val="16"/>
              </w:rPr>
              <w:t xml:space="preserve">в принятии заявления </w:t>
            </w:r>
          </w:p>
          <w:p w:rsidR="00792672" w:rsidRPr="00910DE0" w:rsidRDefault="00792672" w:rsidP="00C35B3A">
            <w:pPr>
              <w:rPr>
                <w:sz w:val="16"/>
                <w:szCs w:val="16"/>
              </w:rPr>
            </w:pPr>
            <w:r w:rsidRPr="00910DE0">
              <w:rPr>
                <w:sz w:val="16"/>
                <w:szCs w:val="16"/>
              </w:rPr>
              <w:t xml:space="preserve">и требуемых </w:t>
            </w:r>
          </w:p>
          <w:p w:rsidR="00792672" w:rsidRPr="00910DE0" w:rsidRDefault="00792672" w:rsidP="00C35B3A">
            <w:pPr>
              <w:rPr>
                <w:sz w:val="16"/>
                <w:szCs w:val="16"/>
              </w:rPr>
            </w:pPr>
            <w:r w:rsidRPr="00910DE0">
              <w:rPr>
                <w:sz w:val="16"/>
                <w:szCs w:val="16"/>
              </w:rPr>
              <w:t xml:space="preserve">документов </w:t>
            </w:r>
            <w:proofErr w:type="gramStart"/>
            <w:r w:rsidRPr="00910DE0">
              <w:rPr>
                <w:sz w:val="16"/>
                <w:szCs w:val="16"/>
              </w:rPr>
              <w:t>для</w:t>
            </w:r>
            <w:proofErr w:type="gramEnd"/>
            <w:r w:rsidRPr="00910DE0">
              <w:rPr>
                <w:sz w:val="16"/>
                <w:szCs w:val="16"/>
              </w:rPr>
              <w:t xml:space="preserve"> </w:t>
            </w:r>
          </w:p>
          <w:p w:rsidR="00792672" w:rsidRPr="00910DE0" w:rsidRDefault="00792672" w:rsidP="00C35B3A">
            <w:pPr>
              <w:rPr>
                <w:sz w:val="16"/>
                <w:szCs w:val="16"/>
              </w:rPr>
            </w:pPr>
            <w:r w:rsidRPr="00910DE0">
              <w:rPr>
                <w:sz w:val="16"/>
                <w:szCs w:val="16"/>
              </w:rPr>
              <w:t>проведения процедуры</w:t>
            </w:r>
          </w:p>
          <w:p w:rsidR="00792672" w:rsidRPr="00910DE0" w:rsidRDefault="00792672" w:rsidP="00C35B3A">
            <w:pPr>
              <w:jc w:val="center"/>
              <w:rPr>
                <w:rFonts w:eastAsiaTheme="minorHAnsi"/>
                <w:sz w:val="16"/>
                <w:szCs w:val="16"/>
                <w:lang w:eastAsia="en-US"/>
              </w:rPr>
            </w:pPr>
          </w:p>
          <w:p w:rsidR="00792672" w:rsidRPr="00910DE0" w:rsidRDefault="00792672" w:rsidP="00C35B3A">
            <w:pPr>
              <w:rPr>
                <w:rFonts w:eastAsiaTheme="minorHAnsi"/>
                <w:sz w:val="16"/>
                <w:szCs w:val="16"/>
                <w:lang w:eastAsia="en-US"/>
              </w:rPr>
            </w:pPr>
          </w:p>
          <w:p w:rsidR="00792672" w:rsidRPr="00910DE0" w:rsidRDefault="00792672" w:rsidP="00C35B3A">
            <w:pPr>
              <w:rPr>
                <w:rFonts w:eastAsiaTheme="minorHAnsi"/>
                <w:sz w:val="16"/>
                <w:szCs w:val="16"/>
                <w:lang w:eastAsia="en-US"/>
              </w:rPr>
            </w:pPr>
          </w:p>
          <w:p w:rsidR="00792672" w:rsidRPr="00910DE0" w:rsidRDefault="00792672" w:rsidP="00C35B3A">
            <w:pPr>
              <w:rPr>
                <w:rFonts w:eastAsiaTheme="minorHAnsi"/>
                <w:sz w:val="16"/>
                <w:szCs w:val="16"/>
                <w:lang w:eastAsia="en-US"/>
              </w:rPr>
            </w:pPr>
          </w:p>
          <w:p w:rsidR="00792672" w:rsidRPr="00910DE0" w:rsidRDefault="00792672" w:rsidP="00C35B3A">
            <w:pPr>
              <w:rPr>
                <w:rFonts w:eastAsiaTheme="minorHAnsi"/>
                <w:sz w:val="16"/>
                <w:szCs w:val="16"/>
                <w:lang w:eastAsia="en-US"/>
              </w:rPr>
            </w:pPr>
          </w:p>
          <w:p w:rsidR="00792672" w:rsidRPr="00910DE0" w:rsidRDefault="00792672" w:rsidP="00C35B3A">
            <w:pPr>
              <w:ind w:left="-6662"/>
              <w:rPr>
                <w:rFonts w:eastAsiaTheme="minorHAnsi"/>
                <w:sz w:val="16"/>
                <w:szCs w:val="16"/>
                <w:lang w:eastAsia="en-US"/>
              </w:rPr>
            </w:pPr>
          </w:p>
        </w:tc>
        <w:tc>
          <w:tcPr>
            <w:tcW w:w="1418" w:type="dxa"/>
          </w:tcPr>
          <w:p w:rsidR="00792672" w:rsidRPr="00910DE0" w:rsidRDefault="00792672" w:rsidP="00C35B3A">
            <w:pPr>
              <w:rPr>
                <w:sz w:val="16"/>
                <w:szCs w:val="16"/>
              </w:rPr>
            </w:pPr>
            <w:r w:rsidRPr="00910DE0">
              <w:rPr>
                <w:sz w:val="16"/>
                <w:szCs w:val="16"/>
              </w:rPr>
              <w:t xml:space="preserve">Основания для отказа </w:t>
            </w:r>
          </w:p>
          <w:p w:rsidR="00792672" w:rsidRPr="00910DE0" w:rsidRDefault="00792672" w:rsidP="00C35B3A">
            <w:pPr>
              <w:rPr>
                <w:sz w:val="16"/>
                <w:szCs w:val="16"/>
              </w:rPr>
            </w:pPr>
            <w:r w:rsidRPr="00910DE0">
              <w:rPr>
                <w:sz w:val="16"/>
                <w:szCs w:val="16"/>
              </w:rPr>
              <w:t xml:space="preserve">в выдаче </w:t>
            </w:r>
          </w:p>
          <w:p w:rsidR="00792672" w:rsidRPr="00910DE0" w:rsidRDefault="00792672" w:rsidP="00C35B3A">
            <w:pPr>
              <w:rPr>
                <w:sz w:val="16"/>
                <w:szCs w:val="16"/>
              </w:rPr>
            </w:pPr>
            <w:r w:rsidRPr="00910DE0">
              <w:rPr>
                <w:sz w:val="16"/>
                <w:szCs w:val="16"/>
              </w:rPr>
              <w:t xml:space="preserve">заключения, </w:t>
            </w:r>
          </w:p>
          <w:p w:rsidR="00792672" w:rsidRPr="00910DE0" w:rsidRDefault="00792672" w:rsidP="00C35B3A">
            <w:pPr>
              <w:rPr>
                <w:sz w:val="16"/>
                <w:szCs w:val="16"/>
              </w:rPr>
            </w:pPr>
            <w:r w:rsidRPr="00910DE0">
              <w:rPr>
                <w:sz w:val="16"/>
                <w:szCs w:val="16"/>
              </w:rPr>
              <w:t xml:space="preserve">в том числе в выдаче </w:t>
            </w:r>
          </w:p>
          <w:p w:rsidR="00792672" w:rsidRPr="00910DE0" w:rsidRDefault="00792672" w:rsidP="00C35B3A">
            <w:pPr>
              <w:rPr>
                <w:sz w:val="16"/>
                <w:szCs w:val="16"/>
              </w:rPr>
            </w:pPr>
            <w:r w:rsidRPr="00910DE0">
              <w:rPr>
                <w:sz w:val="16"/>
                <w:szCs w:val="16"/>
              </w:rPr>
              <w:t xml:space="preserve">отрицательного </w:t>
            </w:r>
          </w:p>
          <w:p w:rsidR="00792672" w:rsidRPr="00910DE0" w:rsidRDefault="00792672" w:rsidP="00C35B3A">
            <w:pPr>
              <w:rPr>
                <w:sz w:val="16"/>
                <w:szCs w:val="16"/>
              </w:rPr>
            </w:pPr>
            <w:r w:rsidRPr="00910DE0">
              <w:rPr>
                <w:sz w:val="16"/>
                <w:szCs w:val="16"/>
              </w:rPr>
              <w:t xml:space="preserve">заключения, основание </w:t>
            </w:r>
          </w:p>
          <w:p w:rsidR="00792672" w:rsidRPr="00910DE0" w:rsidRDefault="00792672" w:rsidP="00C35B3A">
            <w:pPr>
              <w:rPr>
                <w:sz w:val="16"/>
                <w:szCs w:val="16"/>
              </w:rPr>
            </w:pPr>
            <w:r w:rsidRPr="00910DE0">
              <w:rPr>
                <w:sz w:val="16"/>
                <w:szCs w:val="16"/>
              </w:rPr>
              <w:t xml:space="preserve">для </w:t>
            </w:r>
            <w:proofErr w:type="spellStart"/>
            <w:r w:rsidRPr="00910DE0">
              <w:rPr>
                <w:sz w:val="16"/>
                <w:szCs w:val="16"/>
              </w:rPr>
              <w:t>непредоставления</w:t>
            </w:r>
            <w:proofErr w:type="spellEnd"/>
            <w:r w:rsidRPr="00910DE0">
              <w:rPr>
                <w:sz w:val="16"/>
                <w:szCs w:val="16"/>
              </w:rPr>
              <w:t xml:space="preserve"> </w:t>
            </w:r>
          </w:p>
          <w:p w:rsidR="00792672" w:rsidRPr="00910DE0" w:rsidRDefault="00792672" w:rsidP="00C35B3A">
            <w:pPr>
              <w:rPr>
                <w:sz w:val="16"/>
                <w:szCs w:val="16"/>
              </w:rPr>
            </w:pPr>
            <w:r w:rsidRPr="00910DE0">
              <w:rPr>
                <w:sz w:val="16"/>
                <w:szCs w:val="16"/>
              </w:rPr>
              <w:t xml:space="preserve">разрешения или отказа </w:t>
            </w:r>
          </w:p>
          <w:p w:rsidR="00792672" w:rsidRPr="00910DE0" w:rsidRDefault="00792672" w:rsidP="00C35B3A">
            <w:pPr>
              <w:rPr>
                <w:sz w:val="16"/>
                <w:szCs w:val="16"/>
              </w:rPr>
            </w:pPr>
            <w:r w:rsidRPr="00910DE0">
              <w:rPr>
                <w:sz w:val="16"/>
                <w:szCs w:val="16"/>
              </w:rPr>
              <w:t xml:space="preserve">в иной установленной </w:t>
            </w:r>
          </w:p>
          <w:p w:rsidR="00792672" w:rsidRPr="00910DE0" w:rsidRDefault="00792672" w:rsidP="00C35B3A">
            <w:pPr>
              <w:rPr>
                <w:sz w:val="16"/>
                <w:szCs w:val="16"/>
              </w:rPr>
            </w:pPr>
            <w:r w:rsidRPr="00910DE0">
              <w:rPr>
                <w:sz w:val="16"/>
                <w:szCs w:val="16"/>
              </w:rPr>
              <w:t xml:space="preserve">форме заявителю по итогам проведения </w:t>
            </w:r>
          </w:p>
          <w:p w:rsidR="00792672" w:rsidRPr="00910DE0" w:rsidRDefault="00792672" w:rsidP="00C35B3A">
            <w:pPr>
              <w:rPr>
                <w:sz w:val="16"/>
                <w:szCs w:val="16"/>
              </w:rPr>
            </w:pPr>
            <w:r w:rsidRPr="00910DE0">
              <w:rPr>
                <w:sz w:val="16"/>
                <w:szCs w:val="16"/>
              </w:rPr>
              <w:t>процедуры</w:t>
            </w:r>
          </w:p>
          <w:p w:rsidR="00792672" w:rsidRPr="00910DE0" w:rsidRDefault="00792672" w:rsidP="00C35B3A">
            <w:pPr>
              <w:jc w:val="center"/>
              <w:rPr>
                <w:rFonts w:eastAsiaTheme="minorHAnsi"/>
                <w:sz w:val="16"/>
                <w:szCs w:val="16"/>
                <w:lang w:eastAsia="en-US"/>
              </w:rPr>
            </w:pPr>
          </w:p>
        </w:tc>
        <w:tc>
          <w:tcPr>
            <w:tcW w:w="1276" w:type="dxa"/>
          </w:tcPr>
          <w:p w:rsidR="00792672" w:rsidRPr="00910DE0" w:rsidRDefault="00792672" w:rsidP="00C35B3A">
            <w:pPr>
              <w:rPr>
                <w:rFonts w:eastAsiaTheme="minorHAnsi"/>
                <w:sz w:val="16"/>
                <w:szCs w:val="16"/>
                <w:lang w:eastAsia="en-US"/>
              </w:rPr>
            </w:pPr>
            <w:r w:rsidRPr="00910DE0">
              <w:rPr>
                <w:rFonts w:eastAsiaTheme="minorHAnsi"/>
                <w:sz w:val="16"/>
                <w:szCs w:val="16"/>
                <w:lang w:eastAsia="en-US"/>
              </w:rPr>
              <w:t>Срок проведения процедуры</w:t>
            </w:r>
          </w:p>
        </w:tc>
        <w:tc>
          <w:tcPr>
            <w:tcW w:w="850" w:type="dxa"/>
          </w:tcPr>
          <w:p w:rsidR="00792672" w:rsidRPr="00910DE0" w:rsidRDefault="00792672" w:rsidP="00C35B3A">
            <w:pPr>
              <w:rPr>
                <w:sz w:val="16"/>
                <w:szCs w:val="16"/>
              </w:rPr>
            </w:pPr>
            <w:r w:rsidRPr="00910DE0">
              <w:rPr>
                <w:sz w:val="16"/>
                <w:szCs w:val="16"/>
              </w:rPr>
              <w:t xml:space="preserve">Стоимость проведения </w:t>
            </w:r>
          </w:p>
          <w:p w:rsidR="00792672" w:rsidRPr="00910DE0" w:rsidRDefault="00792672" w:rsidP="00C35B3A">
            <w:pPr>
              <w:rPr>
                <w:sz w:val="16"/>
                <w:szCs w:val="16"/>
              </w:rPr>
            </w:pPr>
            <w:r w:rsidRPr="00910DE0">
              <w:rPr>
                <w:sz w:val="16"/>
                <w:szCs w:val="16"/>
              </w:rPr>
              <w:t xml:space="preserve">процедуры </w:t>
            </w:r>
            <w:proofErr w:type="gramStart"/>
            <w:r w:rsidRPr="00910DE0">
              <w:rPr>
                <w:sz w:val="16"/>
                <w:szCs w:val="16"/>
              </w:rPr>
              <w:t>для</w:t>
            </w:r>
            <w:proofErr w:type="gramEnd"/>
            <w:r w:rsidRPr="00910DE0">
              <w:rPr>
                <w:sz w:val="16"/>
                <w:szCs w:val="16"/>
              </w:rPr>
              <w:t xml:space="preserve"> </w:t>
            </w:r>
          </w:p>
          <w:p w:rsidR="00792672" w:rsidRPr="00910DE0" w:rsidRDefault="00792672" w:rsidP="00C35B3A">
            <w:pPr>
              <w:rPr>
                <w:sz w:val="16"/>
                <w:szCs w:val="16"/>
              </w:rPr>
            </w:pPr>
            <w:r w:rsidRPr="00910DE0">
              <w:rPr>
                <w:sz w:val="16"/>
                <w:szCs w:val="16"/>
              </w:rPr>
              <w:t xml:space="preserve">заявителя или </w:t>
            </w:r>
          </w:p>
          <w:p w:rsidR="00792672" w:rsidRPr="00910DE0" w:rsidRDefault="00792672" w:rsidP="00C35B3A">
            <w:pPr>
              <w:rPr>
                <w:sz w:val="16"/>
                <w:szCs w:val="16"/>
              </w:rPr>
            </w:pPr>
            <w:r w:rsidRPr="00910DE0">
              <w:rPr>
                <w:sz w:val="16"/>
                <w:szCs w:val="16"/>
              </w:rPr>
              <w:t xml:space="preserve">порядок </w:t>
            </w:r>
          </w:p>
          <w:p w:rsidR="00792672" w:rsidRPr="00910DE0" w:rsidRDefault="00792672" w:rsidP="00C35B3A">
            <w:pPr>
              <w:rPr>
                <w:sz w:val="16"/>
                <w:szCs w:val="16"/>
              </w:rPr>
            </w:pPr>
            <w:r w:rsidRPr="00910DE0">
              <w:rPr>
                <w:sz w:val="16"/>
                <w:szCs w:val="16"/>
              </w:rPr>
              <w:t xml:space="preserve">определения </w:t>
            </w:r>
            <w:proofErr w:type="gramStart"/>
            <w:r w:rsidRPr="00910DE0">
              <w:rPr>
                <w:sz w:val="16"/>
                <w:szCs w:val="16"/>
              </w:rPr>
              <w:t>такой</w:t>
            </w:r>
            <w:proofErr w:type="gramEnd"/>
            <w:r w:rsidRPr="00910DE0">
              <w:rPr>
                <w:sz w:val="16"/>
                <w:szCs w:val="16"/>
              </w:rPr>
              <w:t xml:space="preserve"> </w:t>
            </w:r>
          </w:p>
          <w:p w:rsidR="00792672" w:rsidRPr="00910DE0" w:rsidRDefault="00792672" w:rsidP="00C35B3A">
            <w:pPr>
              <w:rPr>
                <w:sz w:val="16"/>
                <w:szCs w:val="16"/>
              </w:rPr>
            </w:pPr>
            <w:r w:rsidRPr="00910DE0">
              <w:rPr>
                <w:sz w:val="16"/>
                <w:szCs w:val="16"/>
              </w:rPr>
              <w:t>стоимости</w:t>
            </w:r>
          </w:p>
          <w:p w:rsidR="00792672" w:rsidRPr="00910DE0" w:rsidRDefault="00792672" w:rsidP="00C35B3A">
            <w:pPr>
              <w:jc w:val="center"/>
              <w:rPr>
                <w:rFonts w:eastAsiaTheme="minorHAnsi"/>
                <w:sz w:val="16"/>
                <w:szCs w:val="16"/>
                <w:lang w:eastAsia="en-US"/>
              </w:rPr>
            </w:pPr>
          </w:p>
        </w:tc>
        <w:tc>
          <w:tcPr>
            <w:tcW w:w="992" w:type="dxa"/>
          </w:tcPr>
          <w:p w:rsidR="00792672" w:rsidRPr="00910DE0" w:rsidRDefault="00792672" w:rsidP="00C35B3A">
            <w:pPr>
              <w:rPr>
                <w:sz w:val="16"/>
                <w:szCs w:val="16"/>
              </w:rPr>
            </w:pPr>
            <w:r w:rsidRPr="00910DE0">
              <w:rPr>
                <w:sz w:val="16"/>
                <w:szCs w:val="16"/>
              </w:rPr>
              <w:t xml:space="preserve">Форма подачи </w:t>
            </w:r>
          </w:p>
          <w:p w:rsidR="00792672" w:rsidRPr="00910DE0" w:rsidRDefault="00792672" w:rsidP="00C35B3A">
            <w:pPr>
              <w:rPr>
                <w:sz w:val="16"/>
                <w:szCs w:val="16"/>
              </w:rPr>
            </w:pPr>
            <w:r w:rsidRPr="00910DE0">
              <w:rPr>
                <w:sz w:val="16"/>
                <w:szCs w:val="16"/>
              </w:rPr>
              <w:t xml:space="preserve">заявителем </w:t>
            </w:r>
          </w:p>
          <w:p w:rsidR="00792672" w:rsidRPr="00910DE0" w:rsidRDefault="00792672" w:rsidP="00C35B3A">
            <w:pPr>
              <w:rPr>
                <w:sz w:val="16"/>
                <w:szCs w:val="16"/>
              </w:rPr>
            </w:pPr>
            <w:r w:rsidRPr="00910DE0">
              <w:rPr>
                <w:sz w:val="16"/>
                <w:szCs w:val="16"/>
              </w:rPr>
              <w:t xml:space="preserve">документов </w:t>
            </w:r>
            <w:proofErr w:type="gramStart"/>
            <w:r w:rsidRPr="00910DE0">
              <w:rPr>
                <w:sz w:val="16"/>
                <w:szCs w:val="16"/>
              </w:rPr>
              <w:t>на</w:t>
            </w:r>
            <w:proofErr w:type="gramEnd"/>
            <w:r w:rsidRPr="00910DE0">
              <w:rPr>
                <w:sz w:val="16"/>
                <w:szCs w:val="16"/>
              </w:rPr>
              <w:t xml:space="preserve"> </w:t>
            </w:r>
          </w:p>
          <w:p w:rsidR="00792672" w:rsidRPr="00910DE0" w:rsidRDefault="00792672" w:rsidP="00792672">
            <w:pPr>
              <w:rPr>
                <w:sz w:val="16"/>
                <w:szCs w:val="16"/>
              </w:rPr>
            </w:pPr>
            <w:r w:rsidRPr="00910DE0">
              <w:rPr>
                <w:sz w:val="16"/>
                <w:szCs w:val="16"/>
              </w:rPr>
              <w:t>проведение процедур</w:t>
            </w:r>
            <w:proofErr w:type="gramStart"/>
            <w:r w:rsidRPr="00910DE0">
              <w:rPr>
                <w:sz w:val="16"/>
                <w:szCs w:val="16"/>
              </w:rPr>
              <w:t>ы(</w:t>
            </w:r>
            <w:proofErr w:type="gramEnd"/>
            <w:r w:rsidRPr="00910DE0">
              <w:rPr>
                <w:sz w:val="16"/>
                <w:szCs w:val="16"/>
              </w:rPr>
              <w:t xml:space="preserve">на бумажном носителе </w:t>
            </w:r>
          </w:p>
          <w:p w:rsidR="00792672" w:rsidRPr="00910DE0" w:rsidRDefault="00792672" w:rsidP="00792672">
            <w:pPr>
              <w:rPr>
                <w:sz w:val="16"/>
                <w:szCs w:val="16"/>
              </w:rPr>
            </w:pPr>
            <w:r w:rsidRPr="00910DE0">
              <w:rPr>
                <w:sz w:val="16"/>
                <w:szCs w:val="16"/>
              </w:rPr>
              <w:t xml:space="preserve">или в электронной </w:t>
            </w:r>
          </w:p>
          <w:p w:rsidR="00792672" w:rsidRPr="00910DE0" w:rsidRDefault="00792672" w:rsidP="00792672">
            <w:pPr>
              <w:rPr>
                <w:sz w:val="16"/>
                <w:szCs w:val="16"/>
              </w:rPr>
            </w:pPr>
            <w:r w:rsidRPr="00910DE0">
              <w:rPr>
                <w:sz w:val="16"/>
                <w:szCs w:val="16"/>
              </w:rPr>
              <w:t>форме)</w:t>
            </w:r>
          </w:p>
          <w:p w:rsidR="00792672" w:rsidRPr="00910DE0" w:rsidRDefault="00792672" w:rsidP="00C35B3A">
            <w:pPr>
              <w:rPr>
                <w:sz w:val="16"/>
                <w:szCs w:val="16"/>
              </w:rPr>
            </w:pPr>
            <w:r w:rsidRPr="00910DE0">
              <w:rPr>
                <w:sz w:val="16"/>
                <w:szCs w:val="16"/>
              </w:rPr>
              <w:t xml:space="preserve"> </w:t>
            </w:r>
          </w:p>
        </w:tc>
        <w:tc>
          <w:tcPr>
            <w:tcW w:w="993" w:type="dxa"/>
          </w:tcPr>
          <w:p w:rsidR="00792672" w:rsidRPr="00910DE0" w:rsidRDefault="00792672" w:rsidP="00792672">
            <w:pPr>
              <w:jc w:val="center"/>
              <w:rPr>
                <w:rFonts w:eastAsia="Calibri"/>
                <w:sz w:val="16"/>
                <w:szCs w:val="16"/>
                <w:lang w:eastAsia="en-US"/>
              </w:rPr>
            </w:pPr>
            <w:r w:rsidRPr="00910DE0">
              <w:rPr>
                <w:rFonts w:eastAsia="Calibri"/>
                <w:sz w:val="16"/>
                <w:szCs w:val="16"/>
                <w:lang w:eastAsia="en-US"/>
              </w:rPr>
              <w:t xml:space="preserve">Орган (организация), осуществляющий проведение процедуры </w:t>
            </w:r>
          </w:p>
          <w:p w:rsidR="00792672" w:rsidRPr="00910DE0" w:rsidRDefault="00792672" w:rsidP="00792672">
            <w:pPr>
              <w:rPr>
                <w:rFonts w:eastAsiaTheme="minorHAnsi"/>
                <w:sz w:val="16"/>
                <w:szCs w:val="16"/>
                <w:lang w:eastAsia="en-US"/>
              </w:rPr>
            </w:pPr>
          </w:p>
        </w:tc>
      </w:tr>
    </w:tbl>
    <w:p w:rsidR="00C35B3A" w:rsidRPr="00910DE0" w:rsidRDefault="00C35B3A" w:rsidP="00C35B3A">
      <w:pPr>
        <w:shd w:val="clear" w:color="auto" w:fill="FFFFFF"/>
        <w:rPr>
          <w:rFonts w:eastAsiaTheme="minorHAnsi"/>
          <w:sz w:val="16"/>
          <w:szCs w:val="16"/>
          <w:lang w:eastAsia="en-US"/>
        </w:rPr>
      </w:pPr>
    </w:p>
    <w:tbl>
      <w:tblPr>
        <w:tblStyle w:val="a4"/>
        <w:tblW w:w="16019" w:type="dxa"/>
        <w:tblInd w:w="-459" w:type="dxa"/>
        <w:tblLayout w:type="fixed"/>
        <w:tblLook w:val="04A0"/>
      </w:tblPr>
      <w:tblGrid>
        <w:gridCol w:w="993"/>
        <w:gridCol w:w="1701"/>
        <w:gridCol w:w="1701"/>
        <w:gridCol w:w="1842"/>
        <w:gridCol w:w="1560"/>
        <w:gridCol w:w="1134"/>
        <w:gridCol w:w="1134"/>
        <w:gridCol w:w="1984"/>
        <w:gridCol w:w="992"/>
        <w:gridCol w:w="993"/>
        <w:gridCol w:w="992"/>
        <w:gridCol w:w="993"/>
      </w:tblGrid>
      <w:tr w:rsidR="004F3421" w:rsidRPr="00910DE0" w:rsidTr="009D76AC">
        <w:trPr>
          <w:trHeight w:val="7503"/>
        </w:trPr>
        <w:tc>
          <w:tcPr>
            <w:tcW w:w="993" w:type="dxa"/>
          </w:tcPr>
          <w:p w:rsidR="004F3421" w:rsidRPr="000E12F2" w:rsidRDefault="000E12F2" w:rsidP="000E12F2">
            <w:pPr>
              <w:autoSpaceDE w:val="0"/>
              <w:autoSpaceDN w:val="0"/>
              <w:adjustRightInd w:val="0"/>
              <w:rPr>
                <w:b/>
                <w:sz w:val="16"/>
                <w:szCs w:val="16"/>
              </w:rPr>
            </w:pPr>
            <w:r w:rsidRPr="000E12F2">
              <w:rPr>
                <w:b/>
                <w:sz w:val="16"/>
                <w:szCs w:val="16"/>
              </w:rPr>
              <w:lastRenderedPageBreak/>
              <w:t>№ 27</w:t>
            </w:r>
          </w:p>
          <w:p w:rsidR="004F3421" w:rsidRPr="000E12F2" w:rsidRDefault="004F3421" w:rsidP="000E12F2">
            <w:pPr>
              <w:autoSpaceDE w:val="0"/>
              <w:autoSpaceDN w:val="0"/>
              <w:adjustRightInd w:val="0"/>
              <w:rPr>
                <w:rFonts w:eastAsiaTheme="minorHAnsi"/>
                <w:b/>
                <w:sz w:val="16"/>
                <w:szCs w:val="16"/>
                <w:lang w:eastAsia="en-US"/>
              </w:rPr>
            </w:pPr>
            <w:r w:rsidRPr="000E12F2">
              <w:rPr>
                <w:b/>
                <w:sz w:val="16"/>
                <w:szCs w:val="16"/>
              </w:rPr>
              <w:t>Предоставление градостроительного плана земельного участка</w:t>
            </w:r>
            <w:r w:rsidRPr="000E12F2">
              <w:rPr>
                <w:rFonts w:eastAsiaTheme="minorHAnsi"/>
                <w:b/>
                <w:sz w:val="16"/>
                <w:szCs w:val="16"/>
                <w:lang w:eastAsia="en-US"/>
              </w:rPr>
              <w:t>.</w:t>
            </w:r>
          </w:p>
          <w:p w:rsidR="004F3421" w:rsidRPr="000E12F2" w:rsidRDefault="004F3421" w:rsidP="000E12F2">
            <w:pPr>
              <w:rPr>
                <w:rFonts w:eastAsiaTheme="minorHAnsi"/>
                <w:b/>
                <w:sz w:val="16"/>
                <w:szCs w:val="16"/>
                <w:lang w:eastAsia="en-US"/>
              </w:rPr>
            </w:pPr>
          </w:p>
        </w:tc>
        <w:tc>
          <w:tcPr>
            <w:tcW w:w="1701" w:type="dxa"/>
          </w:tcPr>
          <w:p w:rsidR="004F3421" w:rsidRPr="004D663E" w:rsidRDefault="004F3421" w:rsidP="000E12F2">
            <w:pPr>
              <w:autoSpaceDE w:val="0"/>
              <w:autoSpaceDN w:val="0"/>
              <w:adjustRightInd w:val="0"/>
              <w:ind w:firstLine="709"/>
              <w:jc w:val="both"/>
              <w:rPr>
                <w:sz w:val="16"/>
                <w:szCs w:val="16"/>
              </w:rPr>
            </w:pPr>
            <w:r w:rsidRPr="004D663E">
              <w:rPr>
                <w:sz w:val="16"/>
                <w:szCs w:val="16"/>
              </w:rPr>
              <w:t xml:space="preserve">-ст. 44 Градостроительный кодекс Российской Федерации от 24.04.2004 № 190- ФЗ - Федеральным законом от 06.10.2003 № 131-ФЗ «Об общих принципах организации местного самоуправления в Российской Федерации» - Федеральным законом от 27.07.2010 № 210-ФЗ «Об организации предоставления государственных и муниципальных услуг» </w:t>
            </w:r>
          </w:p>
          <w:p w:rsidR="004F3421" w:rsidRPr="004D663E" w:rsidRDefault="004F3421" w:rsidP="000E12F2">
            <w:pPr>
              <w:shd w:val="clear" w:color="auto" w:fill="FFFFFF"/>
              <w:tabs>
                <w:tab w:val="num" w:pos="1080"/>
              </w:tabs>
              <w:adjustRightInd w:val="0"/>
              <w:ind w:firstLine="709"/>
              <w:jc w:val="both"/>
              <w:rPr>
                <w:sz w:val="16"/>
                <w:szCs w:val="16"/>
              </w:rPr>
            </w:pPr>
            <w:r w:rsidRPr="004D663E">
              <w:rPr>
                <w:sz w:val="16"/>
                <w:szCs w:val="16"/>
              </w:rPr>
              <w:t xml:space="preserve">- Приказом Министерства регионального развития Российской Федерации от 10.05.2011 № 207 «Об утверждении формы градостроительного плана земельного участка» </w:t>
            </w:r>
          </w:p>
          <w:p w:rsidR="004F3421" w:rsidRPr="004D663E" w:rsidRDefault="004F3421" w:rsidP="000E12F2">
            <w:pPr>
              <w:shd w:val="clear" w:color="auto" w:fill="FFFFFF"/>
              <w:tabs>
                <w:tab w:val="num" w:pos="1080"/>
              </w:tabs>
              <w:adjustRightInd w:val="0"/>
              <w:ind w:firstLine="709"/>
              <w:jc w:val="both"/>
              <w:rPr>
                <w:sz w:val="16"/>
                <w:szCs w:val="16"/>
              </w:rPr>
            </w:pPr>
            <w:r w:rsidRPr="004D663E">
              <w:rPr>
                <w:sz w:val="16"/>
                <w:szCs w:val="16"/>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4F3421" w:rsidRPr="004D663E" w:rsidRDefault="004F3421" w:rsidP="000E12F2">
            <w:pPr>
              <w:pStyle w:val="110"/>
              <w:shd w:val="clear" w:color="auto" w:fill="auto"/>
              <w:jc w:val="left"/>
              <w:rPr>
                <w:rFonts w:ascii="Times New Roman" w:hAnsi="Times New Roman" w:cs="Times New Roman"/>
                <w:sz w:val="16"/>
                <w:szCs w:val="16"/>
              </w:rPr>
            </w:pPr>
          </w:p>
        </w:tc>
        <w:tc>
          <w:tcPr>
            <w:tcW w:w="1701" w:type="dxa"/>
          </w:tcPr>
          <w:p w:rsidR="004F3421" w:rsidRPr="006674DF" w:rsidRDefault="004F3421" w:rsidP="000E12F2">
            <w:pPr>
              <w:rPr>
                <w:sz w:val="16"/>
                <w:szCs w:val="16"/>
              </w:rPr>
            </w:pPr>
            <w:r>
              <w:rPr>
                <w:sz w:val="16"/>
                <w:szCs w:val="16"/>
              </w:rPr>
              <w:t xml:space="preserve">Устав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муниципального района Воронежской области утвержденным решением Совета народных депутатов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муниципального района  от 24.08.2015 №280</w:t>
            </w:r>
          </w:p>
          <w:p w:rsidR="004F3421" w:rsidRPr="00910DE0" w:rsidRDefault="004F3421" w:rsidP="000E12F2">
            <w:pPr>
              <w:pStyle w:val="a7"/>
              <w:rPr>
                <w:sz w:val="16"/>
                <w:szCs w:val="16"/>
              </w:rPr>
            </w:pPr>
          </w:p>
        </w:tc>
        <w:tc>
          <w:tcPr>
            <w:tcW w:w="1842" w:type="dxa"/>
          </w:tcPr>
          <w:p w:rsidR="004F3421" w:rsidRPr="00910DE0" w:rsidRDefault="004F3421" w:rsidP="000E12F2">
            <w:pPr>
              <w:rPr>
                <w:rFonts w:eastAsia="+mj-ea"/>
                <w:sz w:val="16"/>
                <w:szCs w:val="16"/>
              </w:rPr>
            </w:pPr>
            <w:r w:rsidRPr="00910DE0">
              <w:rPr>
                <w:rFonts w:eastAsia="+mj-ea"/>
                <w:sz w:val="16"/>
                <w:szCs w:val="16"/>
              </w:rPr>
              <w:t>В случае подготовки проектной документации для строительства;</w:t>
            </w:r>
          </w:p>
          <w:p w:rsidR="004F3421" w:rsidRPr="00910DE0" w:rsidRDefault="004F3421" w:rsidP="000E12F2">
            <w:pPr>
              <w:rPr>
                <w:rFonts w:eastAsiaTheme="minorHAnsi"/>
                <w:sz w:val="16"/>
                <w:szCs w:val="16"/>
                <w:lang w:eastAsia="en-US"/>
              </w:rPr>
            </w:pPr>
            <w:r w:rsidRPr="00910DE0">
              <w:rPr>
                <w:rFonts w:eastAsia="SimSun-ExtB"/>
                <w:bCs/>
                <w:sz w:val="16"/>
                <w:szCs w:val="16"/>
              </w:rPr>
              <w:t>Установленные федеральным законом, нормативным правовым актом Правительства Российской</w:t>
            </w:r>
            <w:r w:rsidRPr="00910DE0">
              <w:rPr>
                <w:rFonts w:eastAsia="SimSun-ExtB"/>
                <w:bCs/>
                <w:sz w:val="16"/>
                <w:szCs w:val="16"/>
              </w:rPr>
              <w:br/>
              <w:t>Федерации, нормативным правовым актом федерального органа исполнительной власти.</w:t>
            </w:r>
          </w:p>
        </w:tc>
        <w:tc>
          <w:tcPr>
            <w:tcW w:w="1560" w:type="dxa"/>
          </w:tcPr>
          <w:p w:rsidR="004F3421" w:rsidRPr="00910DE0" w:rsidRDefault="004F3421" w:rsidP="000E12F2">
            <w:pPr>
              <w:autoSpaceDE w:val="0"/>
              <w:autoSpaceDN w:val="0"/>
              <w:adjustRightInd w:val="0"/>
              <w:rPr>
                <w:rFonts w:eastAsiaTheme="minorHAnsi"/>
                <w:sz w:val="16"/>
                <w:szCs w:val="16"/>
                <w:lang w:eastAsia="en-US"/>
              </w:rPr>
            </w:pPr>
            <w:r w:rsidRPr="00910DE0">
              <w:rPr>
                <w:rFonts w:eastAsia="SimSun-ExtB"/>
                <w:sz w:val="16"/>
                <w:szCs w:val="16"/>
              </w:rPr>
              <w:t>Заявление о предоставлении градостроительного плана земельного участка;</w:t>
            </w:r>
            <w:r w:rsidRPr="00910DE0">
              <w:rPr>
                <w:rFonts w:eastAsia="SimSun-ExtB"/>
                <w:sz w:val="16"/>
                <w:szCs w:val="16"/>
              </w:rPr>
              <w:br/>
            </w:r>
          </w:p>
        </w:tc>
        <w:tc>
          <w:tcPr>
            <w:tcW w:w="1134" w:type="dxa"/>
          </w:tcPr>
          <w:p w:rsidR="004F3421" w:rsidRPr="00910DE0" w:rsidRDefault="004F3421" w:rsidP="000E12F2">
            <w:pPr>
              <w:rPr>
                <w:rFonts w:eastAsiaTheme="minorHAnsi"/>
                <w:sz w:val="16"/>
                <w:szCs w:val="16"/>
                <w:lang w:eastAsia="en-US"/>
              </w:rPr>
            </w:pPr>
            <w:r w:rsidRPr="00910DE0">
              <w:rPr>
                <w:rFonts w:eastAsia="SimSun-ExtB"/>
                <w:sz w:val="16"/>
                <w:szCs w:val="16"/>
              </w:rPr>
              <w:t>Градостроительный план земельного участка.</w:t>
            </w:r>
          </w:p>
        </w:tc>
        <w:tc>
          <w:tcPr>
            <w:tcW w:w="1134" w:type="dxa"/>
          </w:tcPr>
          <w:p w:rsidR="004F3421" w:rsidRPr="00910DE0" w:rsidRDefault="004F3421" w:rsidP="000E12F2">
            <w:pPr>
              <w:rPr>
                <w:rFonts w:eastAsiaTheme="minorHAnsi"/>
                <w:sz w:val="16"/>
                <w:szCs w:val="16"/>
                <w:lang w:eastAsia="en-US"/>
              </w:rPr>
            </w:pPr>
            <w:r w:rsidRPr="00910DE0">
              <w:rPr>
                <w:rFonts w:eastAsia="+mj-ea"/>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910DE0">
              <w:rPr>
                <w:rFonts w:eastAsia="+mj-ea"/>
                <w:b/>
                <w:bCs/>
                <w:sz w:val="16"/>
                <w:szCs w:val="16"/>
              </w:rPr>
              <w:br/>
            </w:r>
            <w:r w:rsidRPr="00910DE0">
              <w:rPr>
                <w:rFonts w:eastAsia="+mj-ea"/>
                <w:b/>
                <w:bCs/>
                <w:sz w:val="16"/>
                <w:szCs w:val="16"/>
              </w:rPr>
              <w:br/>
            </w:r>
          </w:p>
        </w:tc>
        <w:tc>
          <w:tcPr>
            <w:tcW w:w="1984" w:type="dxa"/>
          </w:tcPr>
          <w:p w:rsidR="004F3421" w:rsidRPr="00910DE0" w:rsidRDefault="004F3421" w:rsidP="000E12F2">
            <w:pPr>
              <w:widowControl w:val="0"/>
              <w:autoSpaceDE w:val="0"/>
              <w:autoSpaceDN w:val="0"/>
              <w:adjustRightInd w:val="0"/>
              <w:rPr>
                <w:rFonts w:eastAsiaTheme="minorHAnsi"/>
                <w:sz w:val="16"/>
                <w:szCs w:val="16"/>
                <w:lang w:eastAsia="en-US"/>
              </w:rPr>
            </w:pPr>
            <w:r w:rsidRPr="00910DE0">
              <w:rPr>
                <w:rFonts w:eastAsia="+mj-ea"/>
                <w:sz w:val="16"/>
                <w:szCs w:val="16"/>
              </w:rPr>
              <w:t xml:space="preserve">- Земельный участок не сформирован в установленном порядке; </w:t>
            </w:r>
            <w:r w:rsidRPr="00910DE0">
              <w:rPr>
                <w:rFonts w:eastAsia="+mj-ea"/>
                <w:sz w:val="16"/>
                <w:szCs w:val="16"/>
              </w:rPr>
              <w:br/>
              <w:t xml:space="preserve">- земельный участок предоставлен для целей, не связанных со строительством, или не подлежит застройке; </w:t>
            </w:r>
            <w:r w:rsidRPr="00910DE0">
              <w:rPr>
                <w:rFonts w:eastAsia="+mj-ea"/>
                <w:sz w:val="16"/>
                <w:szCs w:val="16"/>
              </w:rPr>
              <w:br/>
              <w:t xml:space="preserve">- наличие ранее утвержденного в установленном порядке градостроительного плана земельного участка, указанного в заявлении. </w:t>
            </w:r>
            <w:r w:rsidRPr="00910DE0">
              <w:rPr>
                <w:rFonts w:eastAsia="+mj-ea"/>
                <w:sz w:val="16"/>
                <w:szCs w:val="16"/>
              </w:rPr>
              <w:br/>
            </w:r>
          </w:p>
        </w:tc>
        <w:tc>
          <w:tcPr>
            <w:tcW w:w="992" w:type="dxa"/>
          </w:tcPr>
          <w:p w:rsidR="004F3421" w:rsidRPr="00910DE0" w:rsidRDefault="004F3421" w:rsidP="000E12F2">
            <w:pPr>
              <w:rPr>
                <w:rFonts w:eastAsiaTheme="minorHAnsi"/>
                <w:sz w:val="16"/>
                <w:szCs w:val="16"/>
                <w:lang w:eastAsia="en-US"/>
              </w:rPr>
            </w:pPr>
            <w:r w:rsidRPr="00910DE0">
              <w:rPr>
                <w:rFonts w:eastAsia="+mj-ea"/>
                <w:sz w:val="16"/>
                <w:szCs w:val="16"/>
              </w:rPr>
              <w:t>Срок предоставления муниципальной услуги не должен превышать 30  дней со дня представления заявления.</w:t>
            </w:r>
            <w:r w:rsidRPr="00910DE0">
              <w:rPr>
                <w:rFonts w:eastAsia="+mj-ea"/>
                <w:sz w:val="16"/>
                <w:szCs w:val="16"/>
              </w:rPr>
              <w:br/>
            </w:r>
            <w:r w:rsidRPr="00910DE0">
              <w:rPr>
                <w:rFonts w:eastAsia="+mj-ea"/>
                <w:sz w:val="16"/>
                <w:szCs w:val="16"/>
              </w:rPr>
              <w:br/>
            </w:r>
          </w:p>
        </w:tc>
        <w:tc>
          <w:tcPr>
            <w:tcW w:w="993" w:type="dxa"/>
          </w:tcPr>
          <w:p w:rsidR="004F3421" w:rsidRPr="00910DE0" w:rsidRDefault="004F3421" w:rsidP="000E12F2">
            <w:pPr>
              <w:rPr>
                <w:rFonts w:eastAsiaTheme="minorHAnsi"/>
                <w:sz w:val="16"/>
                <w:szCs w:val="16"/>
                <w:lang w:eastAsia="en-US"/>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F3421" w:rsidRPr="00910DE0" w:rsidRDefault="004F3421" w:rsidP="000E12F2">
            <w:pPr>
              <w:rPr>
                <w:rFonts w:eastAsiaTheme="minorHAnsi"/>
                <w:sz w:val="16"/>
                <w:szCs w:val="16"/>
                <w:lang w:eastAsia="en-US"/>
              </w:rPr>
            </w:pPr>
            <w:r w:rsidRPr="00910DE0">
              <w:rPr>
                <w:rFonts w:eastAsia="+mj-ea"/>
                <w:sz w:val="16"/>
                <w:szCs w:val="16"/>
              </w:rPr>
              <w:t>На бумажном носителе.</w:t>
            </w:r>
          </w:p>
        </w:tc>
        <w:tc>
          <w:tcPr>
            <w:tcW w:w="993" w:type="dxa"/>
          </w:tcPr>
          <w:p w:rsidR="004F3421" w:rsidRPr="00910DE0" w:rsidRDefault="004F3421" w:rsidP="000E12F2">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F3421" w:rsidRPr="00910DE0" w:rsidRDefault="004F3421" w:rsidP="000E12F2">
            <w:pPr>
              <w:rPr>
                <w:rFonts w:eastAsiaTheme="minorHAnsi"/>
                <w:sz w:val="16"/>
                <w:szCs w:val="16"/>
                <w:lang w:eastAsia="en-US"/>
              </w:rPr>
            </w:pPr>
          </w:p>
        </w:tc>
      </w:tr>
      <w:tr w:rsidR="004F3421" w:rsidRPr="00910DE0" w:rsidTr="009D76AC">
        <w:trPr>
          <w:trHeight w:val="7503"/>
        </w:trPr>
        <w:tc>
          <w:tcPr>
            <w:tcW w:w="993" w:type="dxa"/>
          </w:tcPr>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16"/>
                <w:szCs w:val="16"/>
              </w:rPr>
            </w:pPr>
            <w:r w:rsidRPr="000E12F2">
              <w:rPr>
                <w:rFonts w:ascii="Times New Roman" w:hAnsi="Times New Roman" w:cs="Times New Roman"/>
                <w:sz w:val="16"/>
                <w:szCs w:val="16"/>
              </w:rPr>
              <w:lastRenderedPageBreak/>
              <w:t xml:space="preserve"> №20(1) 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Федерации).</w:t>
            </w:r>
          </w:p>
          <w:p w:rsidR="004F3421" w:rsidRPr="000E12F2" w:rsidRDefault="004F3421" w:rsidP="000E12F2">
            <w:pPr>
              <w:autoSpaceDE w:val="0"/>
              <w:autoSpaceDN w:val="0"/>
              <w:adjustRightInd w:val="0"/>
              <w:rPr>
                <w:b/>
                <w:sz w:val="16"/>
                <w:szCs w:val="16"/>
              </w:rPr>
            </w:pPr>
          </w:p>
        </w:tc>
        <w:tc>
          <w:tcPr>
            <w:tcW w:w="1701" w:type="dxa"/>
          </w:tcPr>
          <w:p w:rsidR="004F3421" w:rsidRPr="006674DF" w:rsidRDefault="004F3421" w:rsidP="000E12F2">
            <w:pPr>
              <w:tabs>
                <w:tab w:val="left" w:pos="360"/>
              </w:tabs>
              <w:autoSpaceDE w:val="0"/>
              <w:autoSpaceDN w:val="0"/>
              <w:adjustRightInd w:val="0"/>
              <w:jc w:val="both"/>
              <w:rPr>
                <w:sz w:val="16"/>
                <w:szCs w:val="16"/>
              </w:rPr>
            </w:pPr>
            <w:r w:rsidRPr="00364D67">
              <w:t xml:space="preserve">        -</w:t>
            </w:r>
            <w:r w:rsidRPr="006674DF">
              <w:rPr>
                <w:sz w:val="16"/>
                <w:szCs w:val="16"/>
              </w:rPr>
              <w:t>Земельный кодекс Российской Федерации  от 25.10.2001 № 136-ФЗ;</w:t>
            </w:r>
          </w:p>
          <w:p w:rsidR="004F3421" w:rsidRPr="006674DF" w:rsidRDefault="004F3421" w:rsidP="000E12F2">
            <w:pPr>
              <w:tabs>
                <w:tab w:val="left" w:pos="360"/>
              </w:tabs>
              <w:autoSpaceDE w:val="0"/>
              <w:autoSpaceDN w:val="0"/>
              <w:adjustRightInd w:val="0"/>
              <w:jc w:val="both"/>
              <w:rPr>
                <w:sz w:val="16"/>
                <w:szCs w:val="16"/>
              </w:rPr>
            </w:pPr>
            <w:r w:rsidRPr="006674DF">
              <w:rPr>
                <w:sz w:val="16"/>
                <w:szCs w:val="16"/>
              </w:rPr>
              <w:t xml:space="preserve">         -Федеральный закон от 06.10.2003 № 131-ФЗ «Об общих принципах организации местного самоуправления в Российской Федерации» </w:t>
            </w:r>
          </w:p>
          <w:p w:rsidR="004F3421" w:rsidRPr="006674DF" w:rsidRDefault="004F3421" w:rsidP="000E12F2">
            <w:pPr>
              <w:tabs>
                <w:tab w:val="left" w:pos="360"/>
              </w:tabs>
              <w:autoSpaceDE w:val="0"/>
              <w:autoSpaceDN w:val="0"/>
              <w:adjustRightInd w:val="0"/>
              <w:jc w:val="both"/>
              <w:rPr>
                <w:sz w:val="16"/>
                <w:szCs w:val="16"/>
              </w:rPr>
            </w:pPr>
            <w:r w:rsidRPr="006674DF">
              <w:rPr>
                <w:sz w:val="16"/>
                <w:szCs w:val="16"/>
              </w:rPr>
              <w:t xml:space="preserve">            - Федеральный закон от 27.07.2010 № 210-ФЗ «Об организации предоставления государственных и муниципальных услуг»;</w:t>
            </w:r>
          </w:p>
          <w:p w:rsidR="004F3421" w:rsidRPr="006674DF" w:rsidRDefault="004F3421" w:rsidP="000E12F2">
            <w:pPr>
              <w:tabs>
                <w:tab w:val="left" w:pos="360"/>
              </w:tabs>
              <w:autoSpaceDE w:val="0"/>
              <w:autoSpaceDN w:val="0"/>
              <w:adjustRightInd w:val="0"/>
              <w:ind w:firstLine="720"/>
              <w:jc w:val="both"/>
              <w:rPr>
                <w:sz w:val="16"/>
                <w:szCs w:val="16"/>
              </w:rPr>
            </w:pPr>
            <w:r w:rsidRPr="006674DF">
              <w:rPr>
                <w:sz w:val="16"/>
                <w:szCs w:val="16"/>
              </w:rPr>
              <w:t xml:space="preserve">-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F3421" w:rsidRPr="006674DF" w:rsidRDefault="004F3421" w:rsidP="000E12F2">
            <w:pPr>
              <w:shd w:val="clear" w:color="auto" w:fill="FFFFFF"/>
              <w:tabs>
                <w:tab w:val="left" w:pos="360"/>
                <w:tab w:val="num" w:pos="1080"/>
              </w:tabs>
              <w:adjustRightInd w:val="0"/>
              <w:ind w:firstLine="720"/>
              <w:jc w:val="both"/>
              <w:rPr>
                <w:sz w:val="16"/>
                <w:szCs w:val="16"/>
              </w:rPr>
            </w:pPr>
            <w:proofErr w:type="gramStart"/>
            <w:r w:rsidRPr="006674DF">
              <w:rPr>
                <w:sz w:val="16"/>
                <w:szCs w:val="16"/>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w:t>
            </w:r>
            <w:r w:rsidRPr="006674DF">
              <w:rPr>
                <w:sz w:val="16"/>
                <w:szCs w:val="16"/>
              </w:rPr>
              <w:lastRenderedPageBreak/>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674DF">
              <w:rPr>
                <w:sz w:val="16"/>
                <w:szCs w:val="16"/>
              </w:rPr>
              <w:t xml:space="preserve"> </w:t>
            </w:r>
            <w:proofErr w:type="gramStart"/>
            <w:r w:rsidRPr="006674DF">
              <w:rPr>
                <w:sz w:val="16"/>
                <w:szCs w:val="1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sidRPr="006674DF">
              <w:rPr>
                <w:sz w:val="16"/>
                <w:szCs w:val="16"/>
              </w:rPr>
              <w:lastRenderedPageBreak/>
              <w:t>их формату»;</w:t>
            </w:r>
            <w:proofErr w:type="gramEnd"/>
          </w:p>
          <w:p w:rsidR="004F3421" w:rsidRPr="006674DF" w:rsidRDefault="004F3421" w:rsidP="000E12F2">
            <w:pPr>
              <w:shd w:val="clear" w:color="auto" w:fill="FFFFFF"/>
              <w:tabs>
                <w:tab w:val="left" w:pos="360"/>
                <w:tab w:val="num" w:pos="1080"/>
              </w:tabs>
              <w:adjustRightInd w:val="0"/>
              <w:ind w:firstLine="720"/>
              <w:jc w:val="both"/>
              <w:rPr>
                <w:sz w:val="16"/>
                <w:szCs w:val="16"/>
              </w:rPr>
            </w:pPr>
            <w:proofErr w:type="gramStart"/>
            <w:r w:rsidRPr="006674DF">
              <w:rPr>
                <w:sz w:val="16"/>
                <w:szCs w:val="16"/>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674DF">
              <w:rPr>
                <w:sz w:val="16"/>
                <w:szCs w:val="16"/>
              </w:rPr>
              <w:t xml:space="preserve"> на кадастровом плане территории, подготовка которой осуществляется в форме документа на бумажном носителе» </w:t>
            </w:r>
          </w:p>
        </w:tc>
        <w:tc>
          <w:tcPr>
            <w:tcW w:w="1701" w:type="dxa"/>
          </w:tcPr>
          <w:p w:rsidR="004F3421" w:rsidRPr="006674DF" w:rsidRDefault="004F3421" w:rsidP="000E12F2">
            <w:pPr>
              <w:rPr>
                <w:sz w:val="16"/>
                <w:szCs w:val="16"/>
              </w:rPr>
            </w:pPr>
            <w:r w:rsidRPr="00910DE0">
              <w:rPr>
                <w:rFonts w:eastAsia="+mj-ea"/>
                <w:sz w:val="16"/>
                <w:szCs w:val="16"/>
              </w:rPr>
              <w:lastRenderedPageBreak/>
              <w:br/>
            </w:r>
            <w:r w:rsidRPr="006674DF">
              <w:rPr>
                <w:sz w:val="16"/>
                <w:szCs w:val="16"/>
              </w:rPr>
              <w:t xml:space="preserve">став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w:t>
            </w:r>
            <w:proofErr w:type="spellStart"/>
            <w:r w:rsidRPr="006674DF">
              <w:rPr>
                <w:sz w:val="16"/>
                <w:szCs w:val="16"/>
              </w:rPr>
              <w:t>мУуниципального</w:t>
            </w:r>
            <w:proofErr w:type="spellEnd"/>
            <w:r w:rsidRPr="006674DF">
              <w:rPr>
                <w:sz w:val="16"/>
                <w:szCs w:val="16"/>
              </w:rPr>
              <w:t xml:space="preserve"> района Воронежской области утвержденным решением Совета народных депутатов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муниципального района  от 24.08.2015 №280</w:t>
            </w:r>
          </w:p>
          <w:p w:rsidR="004F3421" w:rsidRPr="006674DF" w:rsidRDefault="004F3421" w:rsidP="000E12F2">
            <w:pPr>
              <w:rPr>
                <w:sz w:val="16"/>
                <w:szCs w:val="16"/>
              </w:rPr>
            </w:pPr>
            <w:r w:rsidRPr="006674DF">
              <w:rPr>
                <w:sz w:val="16"/>
                <w:szCs w:val="16"/>
              </w:rPr>
              <w:t xml:space="preserve">- Постановление администрации </w:t>
            </w:r>
            <w:proofErr w:type="spellStart"/>
            <w:r w:rsidRPr="006674DF">
              <w:rPr>
                <w:sz w:val="16"/>
                <w:szCs w:val="16"/>
              </w:rPr>
              <w:t>Архиповского</w:t>
            </w:r>
            <w:proofErr w:type="spellEnd"/>
            <w:r w:rsidRPr="006674DF">
              <w:rPr>
                <w:sz w:val="16"/>
                <w:szCs w:val="16"/>
              </w:rPr>
              <w:t xml:space="preserve"> сельского поселения </w:t>
            </w:r>
            <w:proofErr w:type="spellStart"/>
            <w:r w:rsidRPr="006674DF">
              <w:rPr>
                <w:sz w:val="16"/>
                <w:szCs w:val="16"/>
              </w:rPr>
              <w:t>Россошанского</w:t>
            </w:r>
            <w:proofErr w:type="spellEnd"/>
            <w:r w:rsidRPr="006674DF">
              <w:rPr>
                <w:sz w:val="16"/>
                <w:szCs w:val="16"/>
              </w:rPr>
              <w:t xml:space="preserve"> муниципального района об утверждении административного  регламента </w:t>
            </w:r>
          </w:p>
          <w:p w:rsidR="004F3421" w:rsidRPr="006674DF" w:rsidRDefault="004F3421" w:rsidP="000E12F2">
            <w:pPr>
              <w:rPr>
                <w:sz w:val="16"/>
                <w:szCs w:val="16"/>
              </w:rPr>
            </w:pPr>
            <w:r w:rsidRPr="006674DF">
              <w:rPr>
                <w:sz w:val="16"/>
                <w:szCs w:val="16"/>
              </w:rPr>
              <w:t>по предоставлению муниципальной услуги</w:t>
            </w:r>
          </w:p>
          <w:p w:rsidR="004F3421" w:rsidRPr="00910DE0" w:rsidRDefault="004F3421" w:rsidP="000E12F2">
            <w:pPr>
              <w:pStyle w:val="a7"/>
              <w:rPr>
                <w:sz w:val="16"/>
                <w:szCs w:val="16"/>
              </w:rPr>
            </w:pPr>
            <w:r w:rsidRPr="006674DF">
              <w:rPr>
                <w:sz w:val="16"/>
                <w:szCs w:val="16"/>
              </w:rPr>
              <w:t xml:space="preserve"> </w:t>
            </w:r>
            <w:proofErr w:type="gramStart"/>
            <w:r w:rsidRPr="006674DF">
              <w:rPr>
                <w:sz w:val="16"/>
                <w:szCs w:val="16"/>
              </w:rPr>
              <w:t>«Утверждение и выдача схем расположения земельных участков на кадастровом плане территории» (от 24.08.2015г № 58</w:t>
            </w:r>
            <w:proofErr w:type="gramEnd"/>
          </w:p>
        </w:tc>
        <w:tc>
          <w:tcPr>
            <w:tcW w:w="1842" w:type="dxa"/>
          </w:tcPr>
          <w:p w:rsidR="004F3421" w:rsidRPr="00910DE0" w:rsidRDefault="004F3421" w:rsidP="000E12F2">
            <w:pPr>
              <w:rPr>
                <w:rFonts w:eastAsia="+mj-ea"/>
                <w:sz w:val="16"/>
                <w:szCs w:val="16"/>
              </w:rPr>
            </w:pPr>
          </w:p>
        </w:tc>
        <w:tc>
          <w:tcPr>
            <w:tcW w:w="1560" w:type="dxa"/>
          </w:tcPr>
          <w:p w:rsidR="004F3421" w:rsidRPr="00910DE0" w:rsidRDefault="004F3421" w:rsidP="000E12F2">
            <w:pPr>
              <w:tabs>
                <w:tab w:val="left" w:pos="360"/>
              </w:tabs>
              <w:autoSpaceDE w:val="0"/>
              <w:autoSpaceDN w:val="0"/>
              <w:adjustRightInd w:val="0"/>
              <w:rPr>
                <w:rFonts w:eastAsia="Tahoma"/>
                <w:color w:val="000000"/>
                <w:sz w:val="16"/>
                <w:szCs w:val="16"/>
                <w:lang w:bidi="ru-RU"/>
              </w:rPr>
            </w:pPr>
            <w:r w:rsidRPr="00910DE0">
              <w:rPr>
                <w:sz w:val="16"/>
                <w:szCs w:val="16"/>
              </w:rPr>
              <w:t xml:space="preserve">1заявление </w:t>
            </w:r>
          </w:p>
          <w:p w:rsidR="004F3421" w:rsidRPr="00910DE0" w:rsidRDefault="004F3421" w:rsidP="000E12F2">
            <w:pPr>
              <w:tabs>
                <w:tab w:val="left" w:pos="360"/>
              </w:tabs>
              <w:autoSpaceDE w:val="0"/>
              <w:autoSpaceDN w:val="0"/>
              <w:adjustRightInd w:val="0"/>
              <w:rPr>
                <w:sz w:val="16"/>
                <w:szCs w:val="16"/>
              </w:rPr>
            </w:pPr>
            <w:r w:rsidRPr="00910DE0">
              <w:rPr>
                <w:sz w:val="16"/>
                <w:szCs w:val="16"/>
              </w:rPr>
              <w:t>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F3421" w:rsidRPr="00910DE0" w:rsidRDefault="004F3421" w:rsidP="000E12F2">
            <w:pPr>
              <w:tabs>
                <w:tab w:val="left" w:pos="360"/>
              </w:tabs>
              <w:autoSpaceDE w:val="0"/>
              <w:autoSpaceDN w:val="0"/>
              <w:adjustRightInd w:val="0"/>
              <w:rPr>
                <w:sz w:val="16"/>
                <w:szCs w:val="16"/>
              </w:rPr>
            </w:pPr>
            <w:r w:rsidRPr="00910DE0">
              <w:rPr>
                <w:sz w:val="16"/>
                <w:szCs w:val="16"/>
              </w:rPr>
              <w:t xml:space="preserve">3.копии правоустанавливающих или </w:t>
            </w:r>
            <w:proofErr w:type="spellStart"/>
            <w:r w:rsidRPr="00910DE0">
              <w:rPr>
                <w:sz w:val="16"/>
                <w:szCs w:val="16"/>
              </w:rPr>
              <w:t>правоудостоверяющих</w:t>
            </w:r>
            <w:proofErr w:type="spellEnd"/>
            <w:r w:rsidRPr="00910DE0">
              <w:rPr>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F3421" w:rsidRPr="00910DE0" w:rsidRDefault="004F3421" w:rsidP="000E12F2">
            <w:pPr>
              <w:tabs>
                <w:tab w:val="left" w:pos="360"/>
              </w:tabs>
              <w:autoSpaceDE w:val="0"/>
              <w:autoSpaceDN w:val="0"/>
              <w:adjustRightInd w:val="0"/>
              <w:rPr>
                <w:sz w:val="16"/>
                <w:szCs w:val="16"/>
              </w:rPr>
            </w:pPr>
            <w:r w:rsidRPr="00910DE0">
              <w:rPr>
                <w:sz w:val="16"/>
                <w:szCs w:val="16"/>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4F3421" w:rsidRPr="00910DE0" w:rsidRDefault="004F3421" w:rsidP="000E12F2">
            <w:pPr>
              <w:tabs>
                <w:tab w:val="left" w:pos="360"/>
              </w:tabs>
              <w:autoSpaceDE w:val="0"/>
              <w:autoSpaceDN w:val="0"/>
              <w:adjustRightInd w:val="0"/>
              <w:rPr>
                <w:sz w:val="16"/>
                <w:szCs w:val="16"/>
                <w:lang w:eastAsia="ar-SA"/>
              </w:rPr>
            </w:pPr>
            <w:r w:rsidRPr="00910DE0">
              <w:rPr>
                <w:sz w:val="16"/>
                <w:szCs w:val="16"/>
              </w:rPr>
              <w:t>5.При представлении заявления представителем заявителя доверенность, выданная представителю заявителя</w:t>
            </w:r>
          </w:p>
          <w:p w:rsidR="004F3421" w:rsidRPr="00910DE0" w:rsidRDefault="004F3421" w:rsidP="000E12F2">
            <w:pPr>
              <w:tabs>
                <w:tab w:val="left" w:pos="360"/>
              </w:tabs>
              <w:autoSpaceDE w:val="0"/>
              <w:autoSpaceDN w:val="0"/>
              <w:adjustRightInd w:val="0"/>
              <w:rPr>
                <w:sz w:val="16"/>
                <w:szCs w:val="16"/>
              </w:rPr>
            </w:pPr>
          </w:p>
          <w:p w:rsidR="004F3421" w:rsidRPr="00910DE0" w:rsidRDefault="004F3421" w:rsidP="000E12F2">
            <w:pPr>
              <w:autoSpaceDE w:val="0"/>
              <w:autoSpaceDN w:val="0"/>
              <w:adjustRightInd w:val="0"/>
              <w:rPr>
                <w:rFonts w:eastAsia="SimSun-ExtB"/>
                <w:sz w:val="16"/>
                <w:szCs w:val="16"/>
              </w:rPr>
            </w:pPr>
          </w:p>
        </w:tc>
        <w:tc>
          <w:tcPr>
            <w:tcW w:w="1134" w:type="dxa"/>
          </w:tcPr>
          <w:p w:rsidR="004F3421" w:rsidRPr="00910DE0" w:rsidRDefault="004F3421" w:rsidP="000E12F2">
            <w:pPr>
              <w:rPr>
                <w:rFonts w:eastAsia="SimSun-ExtB"/>
                <w:sz w:val="16"/>
                <w:szCs w:val="16"/>
              </w:rPr>
            </w:pPr>
            <w:r>
              <w:rPr>
                <w:rFonts w:eastAsia="SimSun-ExtB"/>
                <w:sz w:val="16"/>
                <w:szCs w:val="16"/>
              </w:rPr>
              <w:t>Схема расположения земельного участка на кадастровом плане территории</w:t>
            </w:r>
          </w:p>
        </w:tc>
        <w:tc>
          <w:tcPr>
            <w:tcW w:w="1134" w:type="dxa"/>
          </w:tcPr>
          <w:p w:rsidR="004F3421" w:rsidRPr="00910DE0" w:rsidRDefault="004F3421" w:rsidP="000E12F2">
            <w:pPr>
              <w:tabs>
                <w:tab w:val="left" w:pos="360"/>
                <w:tab w:val="num" w:pos="792"/>
                <w:tab w:val="left" w:pos="1440"/>
                <w:tab w:val="left" w:pos="1560"/>
              </w:tabs>
              <w:rPr>
                <w:rFonts w:eastAsia="Tahoma"/>
                <w:color w:val="000000"/>
                <w:sz w:val="16"/>
                <w:szCs w:val="16"/>
                <w:lang w:bidi="ru-RU"/>
              </w:rPr>
            </w:pPr>
            <w:r w:rsidRPr="00910DE0">
              <w:rPr>
                <w:sz w:val="16"/>
                <w:szCs w:val="16"/>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F3421" w:rsidRPr="00910DE0" w:rsidRDefault="004F3421" w:rsidP="000E12F2">
            <w:pPr>
              <w:tabs>
                <w:tab w:val="left" w:pos="360"/>
                <w:tab w:val="num" w:pos="792"/>
                <w:tab w:val="left" w:pos="1440"/>
                <w:tab w:val="left" w:pos="1560"/>
              </w:tabs>
              <w:rPr>
                <w:sz w:val="16"/>
                <w:szCs w:val="16"/>
              </w:rPr>
            </w:pPr>
            <w:r w:rsidRPr="00910DE0">
              <w:rPr>
                <w:sz w:val="16"/>
                <w:szCs w:val="16"/>
              </w:rPr>
              <w:t>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F3421" w:rsidRPr="00910DE0" w:rsidRDefault="004F3421" w:rsidP="000E12F2">
            <w:pPr>
              <w:tabs>
                <w:tab w:val="left" w:pos="360"/>
                <w:tab w:val="num" w:pos="792"/>
                <w:tab w:val="left" w:pos="1440"/>
                <w:tab w:val="left" w:pos="1560"/>
              </w:tabs>
              <w:rPr>
                <w:sz w:val="16"/>
                <w:szCs w:val="16"/>
              </w:rPr>
            </w:pPr>
            <w:r w:rsidRPr="00910DE0">
              <w:rPr>
                <w:sz w:val="16"/>
                <w:szCs w:val="16"/>
              </w:rPr>
              <w:t xml:space="preserve">3. заявление подано лицом, не уполномоченным </w:t>
            </w:r>
            <w:r w:rsidRPr="00910DE0">
              <w:rPr>
                <w:sz w:val="16"/>
                <w:szCs w:val="16"/>
              </w:rPr>
              <w:lastRenderedPageBreak/>
              <w:t>совершать такого рода действия.</w:t>
            </w:r>
          </w:p>
          <w:p w:rsidR="004F3421" w:rsidRPr="00910DE0" w:rsidRDefault="004F3421" w:rsidP="000E12F2">
            <w:pPr>
              <w:rPr>
                <w:rFonts w:eastAsia="+mj-ea"/>
                <w:sz w:val="16"/>
                <w:szCs w:val="16"/>
              </w:rPr>
            </w:pPr>
          </w:p>
        </w:tc>
        <w:tc>
          <w:tcPr>
            <w:tcW w:w="1984" w:type="dxa"/>
          </w:tcPr>
          <w:p w:rsidR="004F3421" w:rsidRPr="00805D9A" w:rsidRDefault="004F3421" w:rsidP="000E12F2">
            <w:pPr>
              <w:tabs>
                <w:tab w:val="left" w:pos="360"/>
                <w:tab w:val="left" w:pos="1440"/>
                <w:tab w:val="left" w:pos="1560"/>
              </w:tabs>
              <w:ind w:firstLine="720"/>
              <w:jc w:val="both"/>
              <w:rPr>
                <w:sz w:val="16"/>
                <w:szCs w:val="16"/>
              </w:rPr>
            </w:pPr>
            <w:r w:rsidRPr="00895832">
              <w:lastRenderedPageBreak/>
              <w:t xml:space="preserve">-  </w:t>
            </w:r>
            <w:r w:rsidRPr="00805D9A">
              <w:rPr>
                <w:sz w:val="16"/>
                <w:szCs w:val="16"/>
              </w:rPr>
              <w:t>несоответствие схемы расположения земельного участка ее форме, формату или требованиям к ее подготовке;</w:t>
            </w:r>
          </w:p>
          <w:p w:rsidR="004F3421" w:rsidRPr="00805D9A" w:rsidRDefault="004F3421" w:rsidP="000E12F2">
            <w:pPr>
              <w:tabs>
                <w:tab w:val="left" w:pos="360"/>
                <w:tab w:val="left" w:pos="1440"/>
                <w:tab w:val="left" w:pos="1560"/>
              </w:tabs>
              <w:ind w:firstLine="720"/>
              <w:jc w:val="both"/>
              <w:rPr>
                <w:sz w:val="16"/>
                <w:szCs w:val="16"/>
              </w:rPr>
            </w:pPr>
            <w:r w:rsidRPr="00805D9A">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F3421" w:rsidRPr="00805D9A" w:rsidRDefault="004F3421" w:rsidP="000E12F2">
            <w:pPr>
              <w:tabs>
                <w:tab w:val="left" w:pos="360"/>
                <w:tab w:val="left" w:pos="1440"/>
                <w:tab w:val="left" w:pos="1560"/>
              </w:tabs>
              <w:ind w:firstLine="720"/>
              <w:jc w:val="both"/>
              <w:rPr>
                <w:sz w:val="16"/>
                <w:szCs w:val="16"/>
              </w:rPr>
            </w:pPr>
            <w:r w:rsidRPr="00805D9A">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F3421" w:rsidRPr="00805D9A" w:rsidRDefault="004F3421" w:rsidP="000E12F2">
            <w:pPr>
              <w:tabs>
                <w:tab w:val="left" w:pos="360"/>
                <w:tab w:val="left" w:pos="1440"/>
                <w:tab w:val="left" w:pos="1560"/>
              </w:tabs>
              <w:ind w:firstLine="720"/>
              <w:jc w:val="both"/>
              <w:rPr>
                <w:sz w:val="16"/>
                <w:szCs w:val="16"/>
              </w:rPr>
            </w:pPr>
            <w:r w:rsidRPr="00805D9A">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F3421" w:rsidRPr="00805D9A" w:rsidRDefault="004F3421" w:rsidP="000E12F2">
            <w:pPr>
              <w:tabs>
                <w:tab w:val="left" w:pos="360"/>
                <w:tab w:val="num" w:pos="1155"/>
                <w:tab w:val="left" w:pos="1440"/>
                <w:tab w:val="left" w:pos="1560"/>
              </w:tabs>
              <w:ind w:firstLine="720"/>
              <w:jc w:val="both"/>
              <w:rPr>
                <w:sz w:val="16"/>
                <w:szCs w:val="16"/>
              </w:rPr>
            </w:pPr>
            <w:r w:rsidRPr="00805D9A">
              <w:rPr>
                <w:sz w:val="16"/>
                <w:szCs w:val="16"/>
              </w:rPr>
              <w:t xml:space="preserve">- расположение земельного участка, образование которого предусмотрено схемой </w:t>
            </w:r>
            <w:r w:rsidRPr="00805D9A">
              <w:rPr>
                <w:sz w:val="16"/>
                <w:szCs w:val="16"/>
              </w:rPr>
              <w:lastRenderedPageBreak/>
              <w:t xml:space="preserve">расположения земельного участка, в границах территории, для которой утвержден проект межевания территории. </w:t>
            </w:r>
          </w:p>
          <w:p w:rsidR="004F3421" w:rsidRPr="00805D9A" w:rsidRDefault="004F3421" w:rsidP="000E12F2">
            <w:pPr>
              <w:tabs>
                <w:tab w:val="left" w:pos="360"/>
                <w:tab w:val="num" w:pos="1155"/>
                <w:tab w:val="left" w:pos="1440"/>
                <w:tab w:val="left" w:pos="1560"/>
              </w:tabs>
              <w:ind w:firstLine="720"/>
              <w:jc w:val="both"/>
              <w:rPr>
                <w:sz w:val="16"/>
                <w:szCs w:val="16"/>
              </w:rPr>
            </w:pPr>
            <w:r w:rsidRPr="00805D9A">
              <w:rPr>
                <w:sz w:val="16"/>
                <w:szCs w:val="1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05D9A">
              <w:rPr>
                <w:sz w:val="16"/>
                <w:szCs w:val="16"/>
              </w:rPr>
              <w:t>ии ау</w:t>
            </w:r>
            <w:proofErr w:type="gramEnd"/>
            <w:r w:rsidRPr="00805D9A">
              <w:rPr>
                <w:sz w:val="16"/>
                <w:szCs w:val="16"/>
              </w:rPr>
              <w:t>кциона;</w:t>
            </w:r>
          </w:p>
          <w:p w:rsidR="004F3421" w:rsidRPr="00805D9A" w:rsidRDefault="004F3421" w:rsidP="000E12F2">
            <w:pPr>
              <w:tabs>
                <w:tab w:val="left" w:pos="360"/>
                <w:tab w:val="num" w:pos="1155"/>
                <w:tab w:val="left" w:pos="1440"/>
                <w:tab w:val="left" w:pos="1560"/>
              </w:tabs>
              <w:ind w:firstLine="720"/>
              <w:jc w:val="both"/>
              <w:rPr>
                <w:sz w:val="16"/>
                <w:szCs w:val="16"/>
              </w:rPr>
            </w:pPr>
            <w:r w:rsidRPr="00805D9A">
              <w:rPr>
                <w:sz w:val="16"/>
                <w:szCs w:val="16"/>
              </w:rPr>
              <w:t>- земельный участок не отнесен к определенной категории земель;</w:t>
            </w:r>
          </w:p>
          <w:p w:rsidR="004F3421" w:rsidRPr="00805D9A" w:rsidRDefault="004F3421" w:rsidP="000E12F2">
            <w:pPr>
              <w:tabs>
                <w:tab w:val="left" w:pos="360"/>
                <w:tab w:val="num" w:pos="1155"/>
                <w:tab w:val="left" w:pos="1440"/>
                <w:tab w:val="left" w:pos="1560"/>
              </w:tabs>
              <w:ind w:firstLine="720"/>
              <w:jc w:val="both"/>
              <w:rPr>
                <w:sz w:val="16"/>
                <w:szCs w:val="16"/>
              </w:rPr>
            </w:pPr>
            <w:r w:rsidRPr="00805D9A">
              <w:rPr>
                <w:sz w:val="16"/>
                <w:szCs w:val="1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3421" w:rsidRPr="00805D9A" w:rsidRDefault="004F3421" w:rsidP="000E12F2">
            <w:pPr>
              <w:tabs>
                <w:tab w:val="left" w:pos="360"/>
                <w:tab w:val="num" w:pos="1155"/>
                <w:tab w:val="left" w:pos="1440"/>
                <w:tab w:val="left" w:pos="1560"/>
              </w:tabs>
              <w:ind w:firstLine="720"/>
              <w:jc w:val="both"/>
              <w:rPr>
                <w:sz w:val="16"/>
                <w:szCs w:val="16"/>
              </w:rPr>
            </w:pPr>
            <w:proofErr w:type="gramStart"/>
            <w:r w:rsidRPr="00805D9A">
              <w:rPr>
                <w:sz w:val="16"/>
                <w:szCs w:val="1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w:t>
            </w:r>
            <w:r w:rsidRPr="00805D9A">
              <w:rPr>
                <w:sz w:val="16"/>
                <w:szCs w:val="16"/>
              </w:rPr>
              <w:lastRenderedPageBreak/>
              <w:t>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F3421" w:rsidRPr="00805D9A" w:rsidRDefault="004F3421" w:rsidP="000E12F2">
            <w:pPr>
              <w:tabs>
                <w:tab w:val="left" w:pos="360"/>
                <w:tab w:val="num" w:pos="1155"/>
                <w:tab w:val="left" w:pos="1440"/>
                <w:tab w:val="left" w:pos="1560"/>
              </w:tabs>
              <w:ind w:firstLine="720"/>
              <w:jc w:val="both"/>
              <w:rPr>
                <w:sz w:val="16"/>
                <w:szCs w:val="16"/>
              </w:rPr>
            </w:pPr>
            <w:proofErr w:type="gramStart"/>
            <w:r w:rsidRPr="00805D9A">
              <w:rPr>
                <w:sz w:val="16"/>
                <w:szCs w:val="1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w:t>
            </w:r>
            <w:r w:rsidRPr="00895832">
              <w:t xml:space="preserve"> </w:t>
            </w:r>
            <w:r w:rsidRPr="00805D9A">
              <w:rPr>
                <w:sz w:val="16"/>
                <w:szCs w:val="16"/>
              </w:rPr>
              <w:t>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F3421" w:rsidRPr="00805D9A" w:rsidRDefault="004F3421" w:rsidP="000E12F2">
            <w:pPr>
              <w:tabs>
                <w:tab w:val="left" w:pos="360"/>
                <w:tab w:val="num" w:pos="1155"/>
                <w:tab w:val="left" w:pos="1440"/>
                <w:tab w:val="left" w:pos="1560"/>
              </w:tabs>
              <w:ind w:firstLine="720"/>
              <w:jc w:val="both"/>
              <w:rPr>
                <w:sz w:val="16"/>
                <w:szCs w:val="16"/>
              </w:rPr>
            </w:pPr>
            <w:r w:rsidRPr="00805D9A">
              <w:rPr>
                <w:sz w:val="16"/>
                <w:szCs w:val="1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F3421" w:rsidRPr="00805D9A" w:rsidRDefault="004F3421" w:rsidP="000E12F2">
            <w:pPr>
              <w:tabs>
                <w:tab w:val="left" w:pos="360"/>
                <w:tab w:val="num" w:pos="1155"/>
                <w:tab w:val="left" w:pos="1440"/>
                <w:tab w:val="left" w:pos="1560"/>
              </w:tabs>
              <w:ind w:firstLine="720"/>
              <w:jc w:val="both"/>
              <w:rPr>
                <w:sz w:val="16"/>
                <w:szCs w:val="16"/>
              </w:rPr>
            </w:pPr>
            <w:r w:rsidRPr="00805D9A">
              <w:rPr>
                <w:sz w:val="16"/>
                <w:szCs w:val="16"/>
              </w:rPr>
              <w:t xml:space="preserve">- земельный участок в соответствии с утвержденными документами территориального планирования и (или) </w:t>
            </w:r>
            <w:r w:rsidRPr="00805D9A">
              <w:rPr>
                <w:sz w:val="16"/>
                <w:szCs w:val="16"/>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3421" w:rsidRPr="00805D9A" w:rsidRDefault="004F3421" w:rsidP="000E12F2">
            <w:pPr>
              <w:tabs>
                <w:tab w:val="left" w:pos="360"/>
                <w:tab w:val="num" w:pos="1155"/>
                <w:tab w:val="left" w:pos="1440"/>
                <w:tab w:val="left" w:pos="1560"/>
              </w:tabs>
              <w:ind w:firstLine="720"/>
              <w:jc w:val="both"/>
              <w:rPr>
                <w:sz w:val="16"/>
                <w:szCs w:val="16"/>
              </w:rPr>
            </w:pPr>
            <w:r w:rsidRPr="00805D9A">
              <w:rPr>
                <w:sz w:val="16"/>
                <w:szCs w:val="1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F3421" w:rsidRPr="00805D9A" w:rsidRDefault="004F3421" w:rsidP="000E12F2">
            <w:pPr>
              <w:tabs>
                <w:tab w:val="left" w:pos="360"/>
                <w:tab w:val="num" w:pos="1155"/>
                <w:tab w:val="left" w:pos="1440"/>
                <w:tab w:val="left" w:pos="1560"/>
              </w:tabs>
              <w:ind w:firstLine="720"/>
              <w:jc w:val="both"/>
              <w:rPr>
                <w:sz w:val="16"/>
                <w:szCs w:val="16"/>
              </w:rPr>
            </w:pPr>
            <w:r w:rsidRPr="00805D9A">
              <w:rPr>
                <w:sz w:val="16"/>
                <w:szCs w:val="16"/>
              </w:rPr>
              <w:t>- в отношении земельного участка принято решение о предварительном согласовании его предоставления;</w:t>
            </w:r>
          </w:p>
          <w:p w:rsidR="004F3421" w:rsidRPr="003C3B70" w:rsidRDefault="004F3421" w:rsidP="000E12F2">
            <w:pPr>
              <w:tabs>
                <w:tab w:val="left" w:pos="360"/>
                <w:tab w:val="num" w:pos="1155"/>
                <w:tab w:val="left" w:pos="1440"/>
                <w:tab w:val="left" w:pos="1560"/>
              </w:tabs>
              <w:ind w:firstLine="720"/>
              <w:jc w:val="both"/>
              <w:rPr>
                <w:sz w:val="16"/>
                <w:szCs w:val="16"/>
              </w:rPr>
            </w:pPr>
            <w:r w:rsidRPr="00805D9A">
              <w:rPr>
                <w:sz w:val="16"/>
                <w:szCs w:val="1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w:t>
            </w:r>
            <w:r w:rsidRPr="00895832">
              <w:t xml:space="preserve"> </w:t>
            </w:r>
            <w:r w:rsidRPr="003C3B70">
              <w:rPr>
                <w:sz w:val="16"/>
                <w:szCs w:val="16"/>
              </w:rPr>
              <w:t>об отказе в предварительном согласовании предоставления такого земельного участка или решение об отказе в его предоставлении;</w:t>
            </w:r>
          </w:p>
          <w:p w:rsidR="004F3421" w:rsidRPr="003C3B70" w:rsidRDefault="004F3421" w:rsidP="000E12F2">
            <w:pPr>
              <w:tabs>
                <w:tab w:val="left" w:pos="360"/>
                <w:tab w:val="num" w:pos="1155"/>
                <w:tab w:val="left" w:pos="1440"/>
                <w:tab w:val="left" w:pos="1560"/>
              </w:tabs>
              <w:ind w:firstLine="720"/>
              <w:jc w:val="both"/>
              <w:rPr>
                <w:sz w:val="16"/>
                <w:szCs w:val="16"/>
              </w:rPr>
            </w:pPr>
            <w:r w:rsidRPr="003C3B70">
              <w:rPr>
                <w:sz w:val="16"/>
                <w:szCs w:val="16"/>
              </w:rPr>
              <w:t xml:space="preserve">- земельный участок является земельным участком общего пользования или </w:t>
            </w:r>
            <w:r w:rsidRPr="003C3B70">
              <w:rPr>
                <w:sz w:val="16"/>
                <w:szCs w:val="16"/>
              </w:rPr>
              <w:lastRenderedPageBreak/>
              <w:t>расположен в границах земель общего пользования, территории общего пользования;</w:t>
            </w:r>
          </w:p>
          <w:p w:rsidR="004F3421" w:rsidRPr="003C3B70" w:rsidRDefault="004F3421" w:rsidP="000E12F2">
            <w:pPr>
              <w:tabs>
                <w:tab w:val="left" w:pos="360"/>
                <w:tab w:val="num" w:pos="1155"/>
                <w:tab w:val="left" w:pos="1440"/>
                <w:tab w:val="left" w:pos="1560"/>
              </w:tabs>
              <w:ind w:firstLine="720"/>
              <w:jc w:val="both"/>
              <w:rPr>
                <w:sz w:val="16"/>
                <w:szCs w:val="16"/>
              </w:rPr>
            </w:pPr>
            <w:r w:rsidRPr="003C3B70">
              <w:rPr>
                <w:sz w:val="16"/>
                <w:szCs w:val="1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3421" w:rsidRPr="00910DE0" w:rsidRDefault="004F3421" w:rsidP="000E12F2">
            <w:pPr>
              <w:widowControl w:val="0"/>
              <w:autoSpaceDE w:val="0"/>
              <w:autoSpaceDN w:val="0"/>
              <w:adjustRightInd w:val="0"/>
              <w:rPr>
                <w:rFonts w:eastAsia="+mj-ea"/>
                <w:sz w:val="16"/>
                <w:szCs w:val="16"/>
              </w:rPr>
            </w:pPr>
          </w:p>
        </w:tc>
        <w:tc>
          <w:tcPr>
            <w:tcW w:w="992" w:type="dxa"/>
          </w:tcPr>
          <w:p w:rsidR="004F3421" w:rsidRPr="00910DE0" w:rsidRDefault="004F3421" w:rsidP="000E12F2">
            <w:pPr>
              <w:rPr>
                <w:rFonts w:eastAsia="+mj-ea"/>
                <w:sz w:val="16"/>
                <w:szCs w:val="16"/>
              </w:rPr>
            </w:pPr>
            <w:r>
              <w:rPr>
                <w:rFonts w:eastAsia="+mj-ea"/>
                <w:sz w:val="16"/>
                <w:szCs w:val="16"/>
              </w:rPr>
              <w:lastRenderedPageBreak/>
              <w:t>Срок проведения процедуры 30 или 60 дней</w:t>
            </w:r>
          </w:p>
        </w:tc>
        <w:tc>
          <w:tcPr>
            <w:tcW w:w="993" w:type="dxa"/>
          </w:tcPr>
          <w:p w:rsidR="004F3421" w:rsidRPr="00910DE0" w:rsidRDefault="004F3421" w:rsidP="000E12F2">
            <w:pPr>
              <w:rPr>
                <w:rFonts w:eastAsiaTheme="minorHAnsi"/>
                <w:sz w:val="16"/>
                <w:szCs w:val="16"/>
                <w:lang w:eastAsia="en-US"/>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F3421" w:rsidRPr="00910DE0" w:rsidRDefault="004F3421" w:rsidP="000E12F2">
            <w:pPr>
              <w:rPr>
                <w:rFonts w:eastAsiaTheme="minorHAnsi"/>
                <w:sz w:val="16"/>
                <w:szCs w:val="16"/>
                <w:lang w:eastAsia="en-US"/>
              </w:rPr>
            </w:pPr>
            <w:r w:rsidRPr="00910DE0">
              <w:rPr>
                <w:rFonts w:eastAsia="+mj-ea"/>
                <w:sz w:val="16"/>
                <w:szCs w:val="16"/>
              </w:rPr>
              <w:t>На бумажном носителе.</w:t>
            </w:r>
          </w:p>
        </w:tc>
        <w:tc>
          <w:tcPr>
            <w:tcW w:w="993" w:type="dxa"/>
          </w:tcPr>
          <w:p w:rsidR="004F3421" w:rsidRPr="00F1596E" w:rsidRDefault="004F3421" w:rsidP="000E12F2">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Россошанс</w:t>
            </w:r>
            <w:r w:rsidRPr="00910DE0">
              <w:rPr>
                <w:rFonts w:eastAsia="+mj-ea"/>
                <w:sz w:val="16"/>
                <w:szCs w:val="16"/>
              </w:rPr>
              <w:t>кого</w:t>
            </w:r>
            <w:proofErr w:type="spellEnd"/>
            <w:r w:rsidRPr="00910DE0">
              <w:rPr>
                <w:rFonts w:eastAsia="+mj-ea"/>
                <w:sz w:val="16"/>
                <w:szCs w:val="16"/>
              </w:rPr>
              <w:t xml:space="preserve"> муниципального района Воронежской области.</w:t>
            </w:r>
          </w:p>
          <w:p w:rsidR="004F3421" w:rsidRPr="00910DE0" w:rsidRDefault="004F3421" w:rsidP="000E12F2">
            <w:pPr>
              <w:rPr>
                <w:rFonts w:eastAsiaTheme="minorHAnsi"/>
                <w:sz w:val="16"/>
                <w:szCs w:val="16"/>
                <w:lang w:eastAsia="en-US"/>
              </w:rPr>
            </w:pPr>
          </w:p>
        </w:tc>
      </w:tr>
      <w:tr w:rsidR="004F3421" w:rsidRPr="00910DE0" w:rsidTr="009D76AC">
        <w:trPr>
          <w:trHeight w:val="7503"/>
        </w:trPr>
        <w:tc>
          <w:tcPr>
            <w:tcW w:w="993" w:type="dxa"/>
          </w:tcPr>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16"/>
                <w:szCs w:val="16"/>
              </w:rPr>
            </w:pPr>
            <w:r w:rsidRPr="000E12F2">
              <w:rPr>
                <w:rFonts w:ascii="Times New Roman" w:hAnsi="Times New Roman" w:cs="Times New Roman"/>
                <w:sz w:val="16"/>
                <w:szCs w:val="16"/>
              </w:rPr>
              <w:lastRenderedPageBreak/>
              <w:t xml:space="preserve"> № 4 Принятие решения о подготовке документации по планировке территории (применяется в случаях, предусмотренных нормативными актами Российской Федерации)</w:t>
            </w:r>
          </w:p>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16"/>
                <w:szCs w:val="16"/>
              </w:rPr>
            </w:pPr>
          </w:p>
        </w:tc>
        <w:tc>
          <w:tcPr>
            <w:tcW w:w="1701" w:type="dxa"/>
          </w:tcPr>
          <w:p w:rsidR="004F3421" w:rsidRPr="00253406" w:rsidRDefault="004F3421" w:rsidP="000E12F2">
            <w:pPr>
              <w:spacing w:after="120" w:line="20" w:lineRule="atLeast"/>
              <w:rPr>
                <w:sz w:val="18"/>
                <w:szCs w:val="18"/>
              </w:rPr>
            </w:pPr>
            <w:r w:rsidRPr="00253406">
              <w:rPr>
                <w:sz w:val="18"/>
                <w:szCs w:val="18"/>
              </w:rPr>
              <w:t>Градостроительный кодекс РФ</w:t>
            </w:r>
          </w:p>
          <w:p w:rsidR="004F3421" w:rsidRPr="00910DE0" w:rsidRDefault="004F3421" w:rsidP="000E12F2">
            <w:pPr>
              <w:pStyle w:val="a7"/>
              <w:rPr>
                <w:rFonts w:eastAsia="+mj-ea"/>
                <w:b/>
                <w:sz w:val="16"/>
                <w:szCs w:val="16"/>
              </w:rPr>
            </w:pPr>
            <w:r w:rsidRPr="00253406">
              <w:rPr>
                <w:sz w:val="18"/>
                <w:szCs w:val="18"/>
              </w:rPr>
              <w:t>N131-ФЗ "Об общих принципах организации местного самоуправления в Российской Федерации", от 06.10.2003г.</w:t>
            </w:r>
          </w:p>
        </w:tc>
        <w:tc>
          <w:tcPr>
            <w:tcW w:w="1701" w:type="dxa"/>
          </w:tcPr>
          <w:p w:rsidR="004F3421" w:rsidRPr="002805B1" w:rsidRDefault="004F3421" w:rsidP="000E12F2">
            <w:pPr>
              <w:spacing w:after="120" w:line="20" w:lineRule="atLeast"/>
              <w:rPr>
                <w:sz w:val="18"/>
                <w:szCs w:val="18"/>
              </w:rPr>
            </w:pPr>
            <w:r w:rsidRPr="00910DE0">
              <w:rPr>
                <w:rFonts w:eastAsia="+mj-ea"/>
                <w:sz w:val="16"/>
                <w:szCs w:val="16"/>
              </w:rPr>
              <w:br/>
            </w:r>
            <w:r w:rsidRPr="002805B1">
              <w:rPr>
                <w:sz w:val="18"/>
                <w:szCs w:val="18"/>
              </w:rPr>
              <w:t xml:space="preserve">Решение Совета народных депутатов </w:t>
            </w:r>
            <w:proofErr w:type="spellStart"/>
            <w:r w:rsidRPr="002805B1">
              <w:rPr>
                <w:sz w:val="18"/>
                <w:szCs w:val="18"/>
              </w:rPr>
              <w:t>Архиповского</w:t>
            </w:r>
            <w:proofErr w:type="spellEnd"/>
            <w:r w:rsidRPr="002805B1">
              <w:rPr>
                <w:sz w:val="18"/>
                <w:szCs w:val="18"/>
              </w:rPr>
              <w:t xml:space="preserve"> сельского поселения</w:t>
            </w:r>
            <w:proofErr w:type="gramStart"/>
            <w:r w:rsidRPr="002805B1">
              <w:rPr>
                <w:sz w:val="18"/>
                <w:szCs w:val="18"/>
              </w:rPr>
              <w:t xml:space="preserve"> О</w:t>
            </w:r>
            <w:proofErr w:type="gramEnd"/>
            <w:r w:rsidRPr="002805B1">
              <w:rPr>
                <w:sz w:val="18"/>
                <w:szCs w:val="18"/>
              </w:rPr>
              <w:t xml:space="preserve">б утверждении правил землепользования и застройки </w:t>
            </w:r>
            <w:proofErr w:type="spellStart"/>
            <w:r w:rsidRPr="002805B1">
              <w:rPr>
                <w:sz w:val="18"/>
                <w:szCs w:val="18"/>
              </w:rPr>
              <w:t>Архиповского</w:t>
            </w:r>
            <w:proofErr w:type="spellEnd"/>
            <w:r w:rsidRPr="002805B1">
              <w:rPr>
                <w:sz w:val="18"/>
                <w:szCs w:val="18"/>
              </w:rPr>
              <w:t xml:space="preserve"> сельского поселения» № 85  от  21.12.2011 г.</w:t>
            </w:r>
          </w:p>
          <w:p w:rsidR="004F3421" w:rsidRPr="00910DE0" w:rsidRDefault="004F3421" w:rsidP="000E12F2">
            <w:pPr>
              <w:pStyle w:val="a7"/>
              <w:rPr>
                <w:rFonts w:eastAsia="+mj-ea"/>
                <w:sz w:val="16"/>
                <w:szCs w:val="16"/>
              </w:rPr>
            </w:pPr>
          </w:p>
        </w:tc>
        <w:tc>
          <w:tcPr>
            <w:tcW w:w="1842" w:type="dxa"/>
          </w:tcPr>
          <w:p w:rsidR="004F3421" w:rsidRPr="00910DE0" w:rsidRDefault="004F3421" w:rsidP="000E12F2">
            <w:pPr>
              <w:rPr>
                <w:rFonts w:eastAsia="+mj-ea"/>
                <w:sz w:val="16"/>
                <w:szCs w:val="16"/>
              </w:rPr>
            </w:pPr>
          </w:p>
        </w:tc>
        <w:tc>
          <w:tcPr>
            <w:tcW w:w="1560" w:type="dxa"/>
          </w:tcPr>
          <w:p w:rsidR="004F3421" w:rsidRPr="00910DE0" w:rsidRDefault="004F3421" w:rsidP="000E12F2">
            <w:pPr>
              <w:tabs>
                <w:tab w:val="left" w:pos="360"/>
              </w:tabs>
              <w:autoSpaceDE w:val="0"/>
              <w:autoSpaceDN w:val="0"/>
              <w:adjustRightInd w:val="0"/>
              <w:rPr>
                <w:sz w:val="16"/>
                <w:szCs w:val="16"/>
              </w:rPr>
            </w:pPr>
            <w:r>
              <w:rPr>
                <w:sz w:val="16"/>
                <w:szCs w:val="16"/>
              </w:rPr>
              <w:t>Заявление</w:t>
            </w:r>
          </w:p>
        </w:tc>
        <w:tc>
          <w:tcPr>
            <w:tcW w:w="1134" w:type="dxa"/>
          </w:tcPr>
          <w:p w:rsidR="004F3421" w:rsidRPr="00910DE0" w:rsidRDefault="004F3421" w:rsidP="000E12F2">
            <w:pPr>
              <w:rPr>
                <w:rFonts w:eastAsia="SimSun-ExtB"/>
                <w:sz w:val="16"/>
                <w:szCs w:val="16"/>
              </w:rPr>
            </w:pPr>
            <w:r>
              <w:rPr>
                <w:rFonts w:eastAsia="SimSun-ExtB"/>
                <w:sz w:val="16"/>
                <w:szCs w:val="16"/>
              </w:rPr>
              <w:t>Заявление</w:t>
            </w:r>
          </w:p>
        </w:tc>
        <w:tc>
          <w:tcPr>
            <w:tcW w:w="1134" w:type="dxa"/>
          </w:tcPr>
          <w:p w:rsidR="004F3421" w:rsidRPr="00910DE0" w:rsidRDefault="004F3421" w:rsidP="000E12F2">
            <w:pPr>
              <w:rPr>
                <w:rFonts w:eastAsia="+mj-ea"/>
                <w:sz w:val="16"/>
                <w:szCs w:val="16"/>
              </w:rPr>
            </w:pPr>
            <w:r>
              <w:rPr>
                <w:rFonts w:eastAsia="+mj-ea"/>
                <w:sz w:val="16"/>
                <w:szCs w:val="16"/>
              </w:rPr>
              <w:t>Не предусмотрено</w:t>
            </w:r>
          </w:p>
        </w:tc>
        <w:tc>
          <w:tcPr>
            <w:tcW w:w="1984" w:type="dxa"/>
          </w:tcPr>
          <w:p w:rsidR="004F3421" w:rsidRPr="00253406" w:rsidRDefault="004F3421" w:rsidP="000E12F2">
            <w:pPr>
              <w:rPr>
                <w:sz w:val="18"/>
                <w:szCs w:val="18"/>
              </w:rPr>
            </w:pPr>
            <w:r w:rsidRPr="00253406">
              <w:rPr>
                <w:sz w:val="18"/>
                <w:szCs w:val="18"/>
              </w:rPr>
              <w:t>1.</w:t>
            </w:r>
            <w:r>
              <w:rPr>
                <w:sz w:val="18"/>
                <w:szCs w:val="18"/>
              </w:rPr>
              <w:t>Не</w:t>
            </w:r>
            <w:r w:rsidRPr="00253406">
              <w:rPr>
                <w:sz w:val="18"/>
                <w:szCs w:val="18"/>
              </w:rPr>
              <w:t>соответствие правил</w:t>
            </w:r>
            <w:r>
              <w:rPr>
                <w:sz w:val="18"/>
                <w:szCs w:val="18"/>
              </w:rPr>
              <w:t>ам землепользования и застройки.</w:t>
            </w:r>
            <w:r w:rsidRPr="00253406">
              <w:rPr>
                <w:sz w:val="18"/>
                <w:szCs w:val="18"/>
              </w:rPr>
              <w:t xml:space="preserve"> </w:t>
            </w:r>
          </w:p>
          <w:p w:rsidR="004F3421" w:rsidRPr="00253406" w:rsidRDefault="004F3421" w:rsidP="000E12F2">
            <w:pPr>
              <w:rPr>
                <w:sz w:val="18"/>
                <w:szCs w:val="18"/>
              </w:rPr>
            </w:pPr>
            <w:r>
              <w:rPr>
                <w:sz w:val="18"/>
                <w:szCs w:val="18"/>
              </w:rPr>
              <w:t>2.Не</w:t>
            </w:r>
            <w:r w:rsidRPr="00253406">
              <w:rPr>
                <w:sz w:val="18"/>
                <w:szCs w:val="18"/>
              </w:rPr>
              <w:t>соответствие требованиям техничес</w:t>
            </w:r>
            <w:r>
              <w:rPr>
                <w:sz w:val="18"/>
                <w:szCs w:val="18"/>
              </w:rPr>
              <w:t>ких регламентов.</w:t>
            </w:r>
          </w:p>
          <w:p w:rsidR="004F3421" w:rsidRPr="00910DE0" w:rsidRDefault="004F3421" w:rsidP="000E12F2">
            <w:pPr>
              <w:tabs>
                <w:tab w:val="left" w:pos="360"/>
                <w:tab w:val="num" w:pos="1155"/>
                <w:tab w:val="left" w:pos="1440"/>
                <w:tab w:val="left" w:pos="1560"/>
              </w:tabs>
              <w:jc w:val="both"/>
              <w:rPr>
                <w:sz w:val="16"/>
                <w:szCs w:val="16"/>
              </w:rPr>
            </w:pPr>
            <w:r>
              <w:rPr>
                <w:sz w:val="18"/>
                <w:szCs w:val="18"/>
              </w:rPr>
              <w:t>3.Не</w:t>
            </w:r>
            <w:r w:rsidRPr="00253406">
              <w:rPr>
                <w:sz w:val="18"/>
                <w:szCs w:val="18"/>
              </w:rPr>
              <w:t>соответствие нормативам градостроительного проектирования</w:t>
            </w:r>
          </w:p>
        </w:tc>
        <w:tc>
          <w:tcPr>
            <w:tcW w:w="992" w:type="dxa"/>
          </w:tcPr>
          <w:p w:rsidR="004F3421" w:rsidRPr="00910DE0" w:rsidRDefault="004F3421" w:rsidP="000E12F2">
            <w:pPr>
              <w:rPr>
                <w:rFonts w:eastAsia="+mj-ea"/>
                <w:sz w:val="16"/>
                <w:szCs w:val="16"/>
              </w:rPr>
            </w:pPr>
            <w:r>
              <w:rPr>
                <w:rFonts w:eastAsia="+mj-ea"/>
                <w:sz w:val="16"/>
                <w:szCs w:val="16"/>
              </w:rPr>
              <w:t>Срок проведения процедуры10 дней</w:t>
            </w:r>
          </w:p>
        </w:tc>
        <w:tc>
          <w:tcPr>
            <w:tcW w:w="993" w:type="dxa"/>
          </w:tcPr>
          <w:p w:rsidR="004F3421" w:rsidRPr="00910DE0" w:rsidRDefault="004F3421" w:rsidP="000E12F2">
            <w:pPr>
              <w:rPr>
                <w:rFonts w:eastAsia="+mj-ea"/>
                <w:sz w:val="16"/>
                <w:szCs w:val="16"/>
              </w:rPr>
            </w:pPr>
            <w:r w:rsidRPr="00910DE0">
              <w:rPr>
                <w:rFonts w:eastAsia="+mj-ea"/>
                <w:sz w:val="16"/>
                <w:szCs w:val="16"/>
              </w:rPr>
              <w:t>Муниципальная услуга предоставляется на безвозмездной основе</w:t>
            </w:r>
          </w:p>
        </w:tc>
        <w:tc>
          <w:tcPr>
            <w:tcW w:w="992" w:type="dxa"/>
          </w:tcPr>
          <w:p w:rsidR="004F3421" w:rsidRPr="00910DE0" w:rsidRDefault="004F3421" w:rsidP="000E12F2">
            <w:pPr>
              <w:rPr>
                <w:rFonts w:eastAsia="+mj-ea"/>
                <w:sz w:val="16"/>
                <w:szCs w:val="16"/>
              </w:rPr>
            </w:pPr>
            <w:r w:rsidRPr="00910DE0">
              <w:rPr>
                <w:rFonts w:eastAsia="+mj-ea"/>
                <w:sz w:val="16"/>
                <w:szCs w:val="16"/>
              </w:rPr>
              <w:t>На бумажном носителе</w:t>
            </w:r>
            <w:r>
              <w:rPr>
                <w:rFonts w:eastAsia="+mj-ea"/>
                <w:sz w:val="16"/>
                <w:szCs w:val="16"/>
              </w:rPr>
              <w:t>, в электронной форме</w:t>
            </w:r>
          </w:p>
        </w:tc>
        <w:tc>
          <w:tcPr>
            <w:tcW w:w="993" w:type="dxa"/>
          </w:tcPr>
          <w:p w:rsidR="004F3421" w:rsidRPr="00910DE0" w:rsidRDefault="004F3421" w:rsidP="000E12F2">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F3421" w:rsidRPr="00910DE0" w:rsidRDefault="004F3421" w:rsidP="000E12F2">
            <w:pPr>
              <w:rPr>
                <w:rFonts w:eastAsia="+mj-ea"/>
                <w:sz w:val="16"/>
                <w:szCs w:val="16"/>
              </w:rPr>
            </w:pPr>
          </w:p>
        </w:tc>
      </w:tr>
      <w:tr w:rsidR="004F3421" w:rsidRPr="00910DE0" w:rsidTr="009D76AC">
        <w:trPr>
          <w:trHeight w:val="7503"/>
        </w:trPr>
        <w:tc>
          <w:tcPr>
            <w:tcW w:w="993" w:type="dxa"/>
          </w:tcPr>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sz w:val="16"/>
                <w:szCs w:val="16"/>
                <w:u w:val="single"/>
              </w:rPr>
            </w:pPr>
            <w:r w:rsidRPr="000E12F2">
              <w:rPr>
                <w:rFonts w:ascii="Times New Roman" w:hAnsi="Times New Roman"/>
                <w:sz w:val="16"/>
                <w:szCs w:val="16"/>
              </w:rPr>
              <w:lastRenderedPageBreak/>
              <w:t>№ 5 Утверждение документации по планировке территории (применяется в случаях, предусмотренных нормативными актами Российской Федерации</w:t>
            </w:r>
            <w:r w:rsidRPr="000E12F2">
              <w:rPr>
                <w:rFonts w:ascii="Times New Roman" w:hAnsi="Times New Roman"/>
                <w:sz w:val="16"/>
                <w:szCs w:val="16"/>
                <w:u w:val="single"/>
              </w:rPr>
              <w:t>)</w:t>
            </w:r>
          </w:p>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16"/>
                <w:szCs w:val="16"/>
              </w:rPr>
            </w:pPr>
          </w:p>
        </w:tc>
        <w:tc>
          <w:tcPr>
            <w:tcW w:w="1701" w:type="dxa"/>
          </w:tcPr>
          <w:p w:rsidR="004F3421" w:rsidRPr="00253406" w:rsidRDefault="004F3421" w:rsidP="000E12F2">
            <w:pPr>
              <w:spacing w:after="120" w:line="20" w:lineRule="atLeast"/>
              <w:rPr>
                <w:sz w:val="18"/>
                <w:szCs w:val="18"/>
              </w:rPr>
            </w:pPr>
            <w:r w:rsidRPr="00253406">
              <w:rPr>
                <w:sz w:val="18"/>
                <w:szCs w:val="18"/>
              </w:rPr>
              <w:t>Градостроительный кодекс РФ</w:t>
            </w:r>
          </w:p>
          <w:p w:rsidR="004F3421" w:rsidRPr="00910DE0" w:rsidRDefault="004F3421" w:rsidP="000E12F2">
            <w:pPr>
              <w:pStyle w:val="a7"/>
              <w:rPr>
                <w:rFonts w:eastAsia="+mj-ea"/>
                <w:sz w:val="16"/>
                <w:szCs w:val="16"/>
              </w:rPr>
            </w:pPr>
            <w:r w:rsidRPr="00253406">
              <w:rPr>
                <w:sz w:val="18"/>
                <w:szCs w:val="18"/>
              </w:rPr>
              <w:t>N131-ФЗ "Об общих принципах организации местного самоуправления в Российской Федерации", от 06.10.2003г.</w:t>
            </w:r>
          </w:p>
        </w:tc>
        <w:tc>
          <w:tcPr>
            <w:tcW w:w="1701" w:type="dxa"/>
          </w:tcPr>
          <w:p w:rsidR="004F3421" w:rsidRPr="004E5DC6" w:rsidRDefault="004F3421" w:rsidP="000E12F2">
            <w:pPr>
              <w:spacing w:after="120" w:line="20" w:lineRule="atLeast"/>
              <w:rPr>
                <w:sz w:val="18"/>
                <w:szCs w:val="18"/>
              </w:rPr>
            </w:pPr>
            <w:r w:rsidRPr="004E5DC6">
              <w:rPr>
                <w:sz w:val="18"/>
                <w:szCs w:val="18"/>
              </w:rPr>
              <w:t xml:space="preserve">Решение Совета народных депутатов </w:t>
            </w:r>
            <w:proofErr w:type="spellStart"/>
            <w:r w:rsidRPr="004E5DC6">
              <w:rPr>
                <w:sz w:val="18"/>
                <w:szCs w:val="18"/>
              </w:rPr>
              <w:t>Архиповского</w:t>
            </w:r>
            <w:proofErr w:type="spellEnd"/>
            <w:r w:rsidRPr="004E5DC6">
              <w:rPr>
                <w:sz w:val="18"/>
                <w:szCs w:val="18"/>
              </w:rPr>
              <w:t xml:space="preserve"> сельского поселения</w:t>
            </w:r>
            <w:proofErr w:type="gramStart"/>
            <w:r w:rsidRPr="004E5DC6">
              <w:rPr>
                <w:sz w:val="18"/>
                <w:szCs w:val="18"/>
              </w:rPr>
              <w:t xml:space="preserve"> О</w:t>
            </w:r>
            <w:proofErr w:type="gramEnd"/>
            <w:r w:rsidRPr="004E5DC6">
              <w:rPr>
                <w:sz w:val="18"/>
                <w:szCs w:val="18"/>
              </w:rPr>
              <w:t xml:space="preserve">б утверждении правил землепользования и застройки </w:t>
            </w:r>
            <w:proofErr w:type="spellStart"/>
            <w:r w:rsidRPr="004E5DC6">
              <w:rPr>
                <w:sz w:val="18"/>
                <w:szCs w:val="18"/>
              </w:rPr>
              <w:t>Архиповского</w:t>
            </w:r>
            <w:proofErr w:type="spellEnd"/>
            <w:r w:rsidRPr="004E5DC6">
              <w:rPr>
                <w:sz w:val="18"/>
                <w:szCs w:val="18"/>
              </w:rPr>
              <w:t xml:space="preserve"> сельского поселения» №</w:t>
            </w:r>
            <w:r>
              <w:rPr>
                <w:sz w:val="18"/>
                <w:szCs w:val="18"/>
              </w:rPr>
              <w:t xml:space="preserve"> </w:t>
            </w:r>
            <w:r w:rsidRPr="004E5DC6">
              <w:rPr>
                <w:sz w:val="18"/>
                <w:szCs w:val="18"/>
              </w:rPr>
              <w:t>85  от  21.12.2011 г.</w:t>
            </w:r>
          </w:p>
          <w:p w:rsidR="004F3421" w:rsidRPr="00910DE0" w:rsidRDefault="004F3421" w:rsidP="000E12F2">
            <w:pPr>
              <w:pStyle w:val="a7"/>
              <w:rPr>
                <w:rFonts w:eastAsia="+mj-ea"/>
                <w:sz w:val="16"/>
                <w:szCs w:val="16"/>
              </w:rPr>
            </w:pPr>
          </w:p>
        </w:tc>
        <w:tc>
          <w:tcPr>
            <w:tcW w:w="1842" w:type="dxa"/>
          </w:tcPr>
          <w:p w:rsidR="004F3421" w:rsidRPr="00910DE0" w:rsidRDefault="004F3421" w:rsidP="000E12F2">
            <w:pPr>
              <w:rPr>
                <w:rFonts w:eastAsia="+mj-ea"/>
                <w:sz w:val="16"/>
                <w:szCs w:val="16"/>
              </w:rPr>
            </w:pPr>
          </w:p>
        </w:tc>
        <w:tc>
          <w:tcPr>
            <w:tcW w:w="1560" w:type="dxa"/>
          </w:tcPr>
          <w:p w:rsidR="004F3421" w:rsidRPr="008544AA" w:rsidRDefault="004F3421" w:rsidP="000E12F2">
            <w:pPr>
              <w:rPr>
                <w:sz w:val="16"/>
                <w:szCs w:val="16"/>
              </w:rPr>
            </w:pPr>
            <w:r w:rsidRPr="008544AA">
              <w:rPr>
                <w:sz w:val="16"/>
                <w:szCs w:val="16"/>
              </w:rPr>
              <w:t>Заявление;</w:t>
            </w:r>
          </w:p>
          <w:p w:rsidR="004F3421" w:rsidRPr="008544AA" w:rsidRDefault="004F3421" w:rsidP="000E12F2">
            <w:pPr>
              <w:rPr>
                <w:sz w:val="16"/>
                <w:szCs w:val="16"/>
              </w:rPr>
            </w:pPr>
            <w:r w:rsidRPr="008544AA">
              <w:rPr>
                <w:sz w:val="16"/>
                <w:szCs w:val="16"/>
              </w:rPr>
              <w:t>Проект планировки;</w:t>
            </w:r>
          </w:p>
          <w:p w:rsidR="004F3421" w:rsidRPr="008544AA" w:rsidRDefault="004F3421" w:rsidP="000E12F2">
            <w:pPr>
              <w:rPr>
                <w:sz w:val="16"/>
                <w:szCs w:val="16"/>
              </w:rPr>
            </w:pPr>
            <w:r w:rsidRPr="008544AA">
              <w:rPr>
                <w:sz w:val="16"/>
                <w:szCs w:val="16"/>
              </w:rPr>
              <w:t>Проект межевания территории.</w:t>
            </w:r>
          </w:p>
          <w:p w:rsidR="004F3421" w:rsidRPr="008544AA" w:rsidRDefault="004F3421" w:rsidP="000E12F2">
            <w:pPr>
              <w:tabs>
                <w:tab w:val="left" w:pos="360"/>
              </w:tabs>
              <w:autoSpaceDE w:val="0"/>
              <w:autoSpaceDN w:val="0"/>
              <w:adjustRightInd w:val="0"/>
              <w:rPr>
                <w:sz w:val="16"/>
                <w:szCs w:val="16"/>
              </w:rPr>
            </w:pPr>
          </w:p>
        </w:tc>
        <w:tc>
          <w:tcPr>
            <w:tcW w:w="1134" w:type="dxa"/>
          </w:tcPr>
          <w:p w:rsidR="004F3421" w:rsidRPr="008544AA" w:rsidRDefault="004F3421" w:rsidP="000E12F2">
            <w:pPr>
              <w:rPr>
                <w:sz w:val="16"/>
                <w:szCs w:val="16"/>
              </w:rPr>
            </w:pPr>
            <w:r w:rsidRPr="008544AA">
              <w:rPr>
                <w:sz w:val="16"/>
                <w:szCs w:val="16"/>
              </w:rPr>
              <w:t xml:space="preserve">решение об утверждении документации по планировке территории </w:t>
            </w:r>
          </w:p>
        </w:tc>
        <w:tc>
          <w:tcPr>
            <w:tcW w:w="1134" w:type="dxa"/>
          </w:tcPr>
          <w:p w:rsidR="004F3421" w:rsidRDefault="004F3421" w:rsidP="000E12F2">
            <w:pPr>
              <w:rPr>
                <w:rFonts w:eastAsia="+mj-ea"/>
                <w:sz w:val="16"/>
                <w:szCs w:val="16"/>
              </w:rPr>
            </w:pPr>
            <w:r>
              <w:rPr>
                <w:rFonts w:eastAsia="+mj-ea"/>
                <w:sz w:val="16"/>
                <w:szCs w:val="16"/>
              </w:rPr>
              <w:t>Не предусмотрено</w:t>
            </w:r>
          </w:p>
        </w:tc>
        <w:tc>
          <w:tcPr>
            <w:tcW w:w="1984" w:type="dxa"/>
          </w:tcPr>
          <w:p w:rsidR="004F3421" w:rsidRPr="00F1596E" w:rsidRDefault="004F3421" w:rsidP="000E12F2">
            <w:pPr>
              <w:rPr>
                <w:sz w:val="16"/>
                <w:szCs w:val="16"/>
              </w:rPr>
            </w:pPr>
            <w:r w:rsidRPr="00F1596E">
              <w:rPr>
                <w:sz w:val="16"/>
                <w:szCs w:val="16"/>
              </w:rPr>
              <w:t xml:space="preserve">1.Несоответствие правилам землепользования и застройки. </w:t>
            </w:r>
          </w:p>
          <w:p w:rsidR="004F3421" w:rsidRPr="00F1596E" w:rsidRDefault="004F3421" w:rsidP="000E12F2">
            <w:pPr>
              <w:rPr>
                <w:sz w:val="16"/>
                <w:szCs w:val="16"/>
              </w:rPr>
            </w:pPr>
            <w:r w:rsidRPr="00F1596E">
              <w:rPr>
                <w:sz w:val="16"/>
                <w:szCs w:val="16"/>
              </w:rPr>
              <w:t>2.Несоответствие требованиям технических регламентов.</w:t>
            </w:r>
          </w:p>
          <w:p w:rsidR="004F3421" w:rsidRPr="00253406" w:rsidRDefault="004F3421" w:rsidP="000E12F2">
            <w:pPr>
              <w:rPr>
                <w:sz w:val="18"/>
                <w:szCs w:val="18"/>
              </w:rPr>
            </w:pPr>
            <w:r w:rsidRPr="00F1596E">
              <w:rPr>
                <w:sz w:val="16"/>
                <w:szCs w:val="16"/>
              </w:rPr>
              <w:t>3.Несоответствие нормативам градостроительного проектирования</w:t>
            </w:r>
          </w:p>
        </w:tc>
        <w:tc>
          <w:tcPr>
            <w:tcW w:w="992" w:type="dxa"/>
          </w:tcPr>
          <w:p w:rsidR="004F3421" w:rsidRDefault="004F3421" w:rsidP="000E12F2">
            <w:pPr>
              <w:rPr>
                <w:rFonts w:eastAsia="+mj-ea"/>
                <w:sz w:val="16"/>
                <w:szCs w:val="16"/>
              </w:rPr>
            </w:pPr>
            <w:r>
              <w:rPr>
                <w:rFonts w:eastAsia="+mj-ea"/>
                <w:sz w:val="16"/>
                <w:szCs w:val="16"/>
              </w:rPr>
              <w:t>Срок проведения процедуры 14+ 30 (90) дней</w:t>
            </w:r>
          </w:p>
        </w:tc>
        <w:tc>
          <w:tcPr>
            <w:tcW w:w="993" w:type="dxa"/>
          </w:tcPr>
          <w:p w:rsidR="004F3421" w:rsidRPr="00910DE0" w:rsidRDefault="004F3421" w:rsidP="000E12F2">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F3421" w:rsidRPr="00910DE0" w:rsidRDefault="004F3421" w:rsidP="000E12F2">
            <w:pPr>
              <w:rPr>
                <w:rFonts w:eastAsia="+mj-ea"/>
                <w:sz w:val="16"/>
                <w:szCs w:val="16"/>
              </w:rPr>
            </w:pPr>
            <w:r w:rsidRPr="00910DE0">
              <w:rPr>
                <w:rFonts w:eastAsia="+mj-ea"/>
                <w:sz w:val="16"/>
                <w:szCs w:val="16"/>
              </w:rPr>
              <w:t>На бумажном носителе</w:t>
            </w:r>
            <w:r>
              <w:rPr>
                <w:rFonts w:eastAsia="+mj-ea"/>
                <w:sz w:val="16"/>
                <w:szCs w:val="16"/>
              </w:rPr>
              <w:t>, в электронной форме</w:t>
            </w:r>
          </w:p>
        </w:tc>
        <w:tc>
          <w:tcPr>
            <w:tcW w:w="993" w:type="dxa"/>
          </w:tcPr>
          <w:p w:rsidR="004F3421" w:rsidRPr="00910DE0" w:rsidRDefault="004F3421" w:rsidP="000E12F2">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F3421" w:rsidRPr="00910DE0" w:rsidRDefault="004F3421" w:rsidP="000E12F2">
            <w:pPr>
              <w:rPr>
                <w:rFonts w:eastAsia="+mj-ea"/>
                <w:sz w:val="16"/>
                <w:szCs w:val="16"/>
              </w:rPr>
            </w:pPr>
          </w:p>
        </w:tc>
      </w:tr>
      <w:tr w:rsidR="004F3421" w:rsidRPr="00910DE0" w:rsidTr="009D76AC">
        <w:trPr>
          <w:trHeight w:val="7503"/>
        </w:trPr>
        <w:tc>
          <w:tcPr>
            <w:tcW w:w="993" w:type="dxa"/>
          </w:tcPr>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sz w:val="16"/>
                <w:szCs w:val="16"/>
              </w:rPr>
            </w:pPr>
            <w:r w:rsidRPr="000E12F2">
              <w:rPr>
                <w:rFonts w:ascii="Times New Roman" w:hAnsi="Times New Roman" w:cs="Times New Roman"/>
                <w:sz w:val="16"/>
                <w:szCs w:val="16"/>
              </w:rPr>
              <w:lastRenderedPageBreak/>
              <w:t>№132 Предоставление разрешения на осуществление земляных работ</w:t>
            </w:r>
          </w:p>
        </w:tc>
        <w:tc>
          <w:tcPr>
            <w:tcW w:w="1701" w:type="dxa"/>
          </w:tcPr>
          <w:p w:rsidR="004F3421" w:rsidRPr="00F857C9" w:rsidRDefault="004F3421" w:rsidP="000E12F2">
            <w:pPr>
              <w:spacing w:after="120" w:line="20" w:lineRule="atLeast"/>
              <w:rPr>
                <w:sz w:val="16"/>
                <w:szCs w:val="16"/>
                <w:lang w:eastAsia="en-US"/>
              </w:rPr>
            </w:pPr>
            <w:r w:rsidRPr="00F857C9">
              <w:rPr>
                <w:sz w:val="16"/>
                <w:szCs w:val="16"/>
                <w:lang w:eastAsia="en-US"/>
              </w:rPr>
              <w:t xml:space="preserve">-приказ Министерства  </w:t>
            </w:r>
            <w:proofErr w:type="spellStart"/>
            <w:r w:rsidRPr="00F857C9">
              <w:rPr>
                <w:sz w:val="16"/>
                <w:szCs w:val="16"/>
                <w:lang w:eastAsia="en-US"/>
              </w:rPr>
              <w:t>Строительтва</w:t>
            </w:r>
            <w:proofErr w:type="spellEnd"/>
            <w:r w:rsidRPr="00F857C9">
              <w:rPr>
                <w:sz w:val="16"/>
                <w:szCs w:val="16"/>
                <w:lang w:eastAsia="en-US"/>
              </w:rPr>
              <w:t xml:space="preserve"> и ЖКХ </w:t>
            </w:r>
            <w:proofErr w:type="spellStart"/>
            <w:r w:rsidRPr="00F857C9">
              <w:rPr>
                <w:sz w:val="16"/>
                <w:szCs w:val="16"/>
                <w:lang w:eastAsia="en-US"/>
              </w:rPr>
              <w:t>РФот</w:t>
            </w:r>
            <w:proofErr w:type="spellEnd"/>
            <w:r w:rsidRPr="00F857C9">
              <w:rPr>
                <w:sz w:val="16"/>
                <w:szCs w:val="16"/>
                <w:lang w:eastAsia="en-US"/>
              </w:rPr>
              <w:t xml:space="preserve"> 17 марта </w:t>
            </w:r>
            <w:smartTag w:uri="urn:schemas-microsoft-com:office:smarttags" w:element="metricconverter">
              <w:smartTagPr>
                <w:attr w:name="ProductID" w:val="2014 г"/>
              </w:smartTagPr>
              <w:r w:rsidRPr="00F857C9">
                <w:rPr>
                  <w:sz w:val="16"/>
                  <w:szCs w:val="16"/>
                  <w:lang w:eastAsia="en-US"/>
                </w:rPr>
                <w:t>2014 г</w:t>
              </w:r>
            </w:smartTag>
            <w:r w:rsidRPr="00F857C9">
              <w:rPr>
                <w:sz w:val="16"/>
                <w:szCs w:val="16"/>
                <w:lang w:eastAsia="en-US"/>
              </w:rPr>
              <w:t>. N100/</w:t>
            </w:r>
            <w:proofErr w:type="spellStart"/>
            <w:proofErr w:type="gramStart"/>
            <w:r w:rsidRPr="00F857C9">
              <w:rPr>
                <w:sz w:val="16"/>
                <w:szCs w:val="16"/>
                <w:lang w:eastAsia="en-US"/>
              </w:rPr>
              <w:t>пр</w:t>
            </w:r>
            <w:proofErr w:type="spellEnd"/>
            <w:proofErr w:type="gramEnd"/>
            <w:r w:rsidRPr="00F857C9">
              <w:rPr>
                <w:sz w:val="16"/>
                <w:szCs w:val="16"/>
                <w:lang w:eastAsia="en-US"/>
              </w:rPr>
              <w:t xml:space="preserve">, </w:t>
            </w:r>
          </w:p>
          <w:p w:rsidR="004F3421" w:rsidRPr="00F857C9" w:rsidRDefault="004F3421" w:rsidP="000E12F2">
            <w:pPr>
              <w:spacing w:after="120" w:line="20" w:lineRule="atLeast"/>
              <w:rPr>
                <w:sz w:val="16"/>
                <w:szCs w:val="16"/>
                <w:lang w:eastAsia="en-US"/>
              </w:rPr>
            </w:pPr>
            <w:r w:rsidRPr="00F857C9">
              <w:rPr>
                <w:sz w:val="16"/>
                <w:szCs w:val="16"/>
                <w:lang w:eastAsia="en-US"/>
              </w:rPr>
              <w:t xml:space="preserve">-приказ </w:t>
            </w:r>
            <w:proofErr w:type="spellStart"/>
            <w:r w:rsidRPr="00F857C9">
              <w:rPr>
                <w:sz w:val="16"/>
                <w:szCs w:val="16"/>
                <w:lang w:eastAsia="en-US"/>
              </w:rPr>
              <w:t>Минрегион</w:t>
            </w:r>
            <w:proofErr w:type="spellEnd"/>
            <w:r w:rsidRPr="00F857C9">
              <w:rPr>
                <w:sz w:val="16"/>
                <w:szCs w:val="16"/>
                <w:lang w:eastAsia="en-US"/>
              </w:rPr>
              <w:t xml:space="preserve"> РФ от 27.12. </w:t>
            </w:r>
            <w:smartTag w:uri="urn:schemas-microsoft-com:office:smarttags" w:element="metricconverter">
              <w:smartTagPr>
                <w:attr w:name="ProductID" w:val="2011 г"/>
              </w:smartTagPr>
              <w:r w:rsidRPr="00F857C9">
                <w:rPr>
                  <w:sz w:val="16"/>
                  <w:szCs w:val="16"/>
                  <w:lang w:eastAsia="en-US"/>
                </w:rPr>
                <w:t>2011 г</w:t>
              </w:r>
            </w:smartTag>
            <w:r w:rsidRPr="00F857C9">
              <w:rPr>
                <w:sz w:val="16"/>
                <w:szCs w:val="16"/>
                <w:lang w:eastAsia="en-US"/>
              </w:rPr>
              <w:t xml:space="preserve">. N613,перечнь поручений Министра регионального развития Российской Федерации В.Ф. </w:t>
            </w:r>
            <w:proofErr w:type="spellStart"/>
            <w:r w:rsidRPr="00F857C9">
              <w:rPr>
                <w:sz w:val="16"/>
                <w:szCs w:val="16"/>
                <w:lang w:eastAsia="en-US"/>
              </w:rPr>
              <w:t>Басаргина</w:t>
            </w:r>
            <w:proofErr w:type="spellEnd"/>
            <w:r w:rsidRPr="00F857C9">
              <w:rPr>
                <w:sz w:val="16"/>
                <w:szCs w:val="16"/>
                <w:lang w:eastAsia="en-US"/>
              </w:rPr>
              <w:t xml:space="preserve"> по итогам заседания Совета при Президенте Российской Федерации по развитию местного самоуправления от 26.10. 2010 гN131-ФЗ "Об общих принципах организации местного самоуправления в Российской Федерации", от 06.10.2003г.ст.14.п.19</w:t>
            </w:r>
          </w:p>
          <w:p w:rsidR="004F3421" w:rsidRDefault="004F3421" w:rsidP="000E12F2">
            <w:pPr>
              <w:pStyle w:val="a7"/>
              <w:rPr>
                <w:sz w:val="16"/>
                <w:szCs w:val="16"/>
                <w:lang w:eastAsia="en-US"/>
              </w:rPr>
            </w:pPr>
            <w:r w:rsidRPr="00F857C9">
              <w:rPr>
                <w:bCs/>
                <w:sz w:val="16"/>
                <w:szCs w:val="16"/>
                <w:lang w:eastAsia="en-US"/>
              </w:rPr>
              <w:t>-Постановление правительства РФ от 27.11.2014г.№1300  «Об  утверждении перечня</w:t>
            </w:r>
            <w:r w:rsidRPr="00F857C9">
              <w:rPr>
                <w:sz w:val="16"/>
                <w:szCs w:val="16"/>
                <w:lang w:eastAsia="en-US"/>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w:t>
            </w:r>
            <w:r>
              <w:rPr>
                <w:sz w:val="22"/>
                <w:szCs w:val="22"/>
                <w:lang w:eastAsia="en-US"/>
              </w:rPr>
              <w:t xml:space="preserve">я </w:t>
            </w:r>
            <w:r w:rsidRPr="00F857C9">
              <w:rPr>
                <w:sz w:val="16"/>
                <w:szCs w:val="16"/>
                <w:lang w:eastAsia="en-US"/>
              </w:rPr>
              <w:t>сервитутов</w:t>
            </w:r>
            <w:proofErr w:type="gramStart"/>
            <w:r w:rsidRPr="00F857C9">
              <w:rPr>
                <w:sz w:val="16"/>
                <w:szCs w:val="16"/>
                <w:lang w:eastAsia="en-US"/>
              </w:rPr>
              <w:t>.»</w:t>
            </w:r>
            <w:proofErr w:type="gramEnd"/>
          </w:p>
          <w:p w:rsidR="004F3421" w:rsidRPr="00910DE0" w:rsidRDefault="004F3421" w:rsidP="000E12F2">
            <w:pPr>
              <w:pStyle w:val="a7"/>
              <w:rPr>
                <w:rFonts w:eastAsia="+mj-ea"/>
                <w:sz w:val="16"/>
                <w:szCs w:val="16"/>
              </w:rPr>
            </w:pPr>
            <w:r>
              <w:rPr>
                <w:sz w:val="22"/>
                <w:szCs w:val="22"/>
                <w:lang w:eastAsia="en-US"/>
              </w:rPr>
              <w:t xml:space="preserve"> </w:t>
            </w:r>
            <w:r w:rsidRPr="00F857C9">
              <w:rPr>
                <w:sz w:val="16"/>
                <w:szCs w:val="16"/>
                <w:lang w:eastAsia="en-US"/>
              </w:rPr>
              <w:t xml:space="preserve">Закон </w:t>
            </w:r>
            <w:proofErr w:type="gramStart"/>
            <w:r w:rsidRPr="00F857C9">
              <w:rPr>
                <w:sz w:val="16"/>
                <w:szCs w:val="16"/>
                <w:lang w:eastAsia="en-US"/>
              </w:rPr>
              <w:t>ВО</w:t>
            </w:r>
            <w:proofErr w:type="gramEnd"/>
            <w:r w:rsidRPr="00F857C9">
              <w:rPr>
                <w:sz w:val="16"/>
                <w:szCs w:val="16"/>
                <w:lang w:eastAsia="en-US"/>
              </w:rPr>
              <w:t xml:space="preserve"> «</w:t>
            </w:r>
            <w:proofErr w:type="gramStart"/>
            <w:r w:rsidRPr="00F857C9">
              <w:rPr>
                <w:sz w:val="16"/>
                <w:szCs w:val="16"/>
                <w:lang w:eastAsia="en-US"/>
              </w:rPr>
              <w:t>О</w:t>
            </w:r>
            <w:proofErr w:type="gramEnd"/>
            <w:r w:rsidRPr="00F857C9">
              <w:rPr>
                <w:sz w:val="16"/>
                <w:szCs w:val="16"/>
                <w:lang w:eastAsia="en-US"/>
              </w:rPr>
              <w:t xml:space="preserve"> регулировании </w:t>
            </w:r>
            <w:r w:rsidRPr="00F857C9">
              <w:rPr>
                <w:sz w:val="16"/>
                <w:szCs w:val="16"/>
                <w:lang w:eastAsia="en-US"/>
              </w:rPr>
              <w:lastRenderedPageBreak/>
              <w:t>градостроительной деятельности в Воронежской области» №61-ОЗ от 07.07.2006г.</w:t>
            </w:r>
          </w:p>
        </w:tc>
        <w:tc>
          <w:tcPr>
            <w:tcW w:w="1701" w:type="dxa"/>
          </w:tcPr>
          <w:p w:rsidR="004F3421" w:rsidRPr="00F857C9" w:rsidRDefault="004F3421" w:rsidP="000E12F2">
            <w:pPr>
              <w:spacing w:after="120" w:line="20" w:lineRule="atLeast"/>
              <w:rPr>
                <w:sz w:val="16"/>
                <w:szCs w:val="16"/>
                <w:lang w:eastAsia="en-US"/>
              </w:rPr>
            </w:pPr>
            <w:r w:rsidRPr="00F857C9">
              <w:rPr>
                <w:bCs/>
                <w:sz w:val="16"/>
                <w:szCs w:val="16"/>
                <w:lang w:bidi="ru-RU"/>
              </w:rPr>
              <w:lastRenderedPageBreak/>
              <w:t xml:space="preserve">Постановление правительства РФ от 3.12.2014г.№1244  «Об утверждении правил </w:t>
            </w:r>
            <w:r w:rsidRPr="00F857C9">
              <w:rPr>
                <w:sz w:val="16"/>
                <w:szCs w:val="16"/>
                <w:lang w:bidi="ru-RU"/>
              </w:rPr>
              <w:t>выдачи разрешения на использование земель или земельного участка, находящихся в государственной или муниципальной собственности»</w:t>
            </w:r>
            <w:r>
              <w:rPr>
                <w:sz w:val="16"/>
                <w:szCs w:val="16"/>
                <w:lang w:bidi="ru-RU"/>
              </w:rPr>
              <w:t xml:space="preserve"> </w:t>
            </w:r>
            <w:r>
              <w:rPr>
                <w:sz w:val="20"/>
                <w:szCs w:val="20"/>
                <w:lang w:eastAsia="en-US"/>
              </w:rPr>
              <w:t xml:space="preserve">1. </w:t>
            </w:r>
            <w:r w:rsidRPr="00F857C9">
              <w:rPr>
                <w:sz w:val="16"/>
                <w:szCs w:val="16"/>
                <w:lang w:eastAsia="en-US"/>
              </w:rPr>
              <w:t>Решение</w:t>
            </w:r>
            <w:r w:rsidR="00700F8A">
              <w:rPr>
                <w:sz w:val="16"/>
                <w:szCs w:val="16"/>
                <w:lang w:eastAsia="en-US"/>
              </w:rPr>
              <w:t xml:space="preserve"> 5 сессии</w:t>
            </w:r>
            <w:r w:rsidRPr="00F857C9">
              <w:rPr>
                <w:sz w:val="16"/>
                <w:szCs w:val="16"/>
                <w:lang w:eastAsia="en-US"/>
              </w:rPr>
              <w:t xml:space="preserve"> об утверждении </w:t>
            </w:r>
            <w:r w:rsidR="009D76AC">
              <w:rPr>
                <w:sz w:val="16"/>
                <w:szCs w:val="16"/>
                <w:lang w:eastAsia="en-US"/>
              </w:rPr>
              <w:t xml:space="preserve">Правил  </w:t>
            </w:r>
            <w:r w:rsidRPr="00F857C9">
              <w:rPr>
                <w:sz w:val="16"/>
                <w:szCs w:val="16"/>
                <w:lang w:eastAsia="en-US"/>
              </w:rPr>
              <w:t>благ</w:t>
            </w:r>
            <w:r w:rsidR="00700F8A">
              <w:rPr>
                <w:sz w:val="16"/>
                <w:szCs w:val="16"/>
                <w:lang w:eastAsia="en-US"/>
              </w:rPr>
              <w:t xml:space="preserve">оустройства </w:t>
            </w:r>
            <w:proofErr w:type="spellStart"/>
            <w:r w:rsidRPr="00F857C9">
              <w:rPr>
                <w:sz w:val="16"/>
                <w:szCs w:val="16"/>
                <w:lang w:eastAsia="en-US"/>
              </w:rPr>
              <w:t>Архиповского</w:t>
            </w:r>
            <w:proofErr w:type="spellEnd"/>
            <w:r w:rsidRPr="00F857C9">
              <w:rPr>
                <w:sz w:val="16"/>
                <w:szCs w:val="16"/>
                <w:lang w:eastAsia="en-US"/>
              </w:rPr>
              <w:t xml:space="preserve"> сельского поселения </w:t>
            </w:r>
            <w:proofErr w:type="spellStart"/>
            <w:r w:rsidRPr="00F857C9">
              <w:rPr>
                <w:sz w:val="16"/>
                <w:szCs w:val="16"/>
                <w:lang w:eastAsia="en-US"/>
              </w:rPr>
              <w:t>Россошанского</w:t>
            </w:r>
            <w:proofErr w:type="spellEnd"/>
            <w:r w:rsidRPr="00F857C9">
              <w:rPr>
                <w:sz w:val="16"/>
                <w:szCs w:val="16"/>
                <w:lang w:eastAsia="en-US"/>
              </w:rPr>
              <w:t xml:space="preserve"> муниципального р</w:t>
            </w:r>
            <w:r w:rsidR="00700F8A">
              <w:rPr>
                <w:sz w:val="16"/>
                <w:szCs w:val="16"/>
                <w:lang w:eastAsia="en-US"/>
              </w:rPr>
              <w:t>айона Воронежской области от  25.11.  2015г № 18</w:t>
            </w:r>
            <w:r w:rsidRPr="00F857C9">
              <w:rPr>
                <w:sz w:val="16"/>
                <w:szCs w:val="16"/>
                <w:lang w:eastAsia="en-US"/>
              </w:rPr>
              <w:t>,</w:t>
            </w:r>
          </w:p>
          <w:p w:rsidR="004F3421" w:rsidRPr="00F857C9" w:rsidRDefault="004F3421" w:rsidP="000E12F2">
            <w:pPr>
              <w:spacing w:after="120" w:line="20" w:lineRule="atLeast"/>
              <w:rPr>
                <w:sz w:val="16"/>
                <w:szCs w:val="16"/>
                <w:lang w:eastAsia="en-US"/>
              </w:rPr>
            </w:pPr>
          </w:p>
          <w:p w:rsidR="004F3421" w:rsidRPr="00F857C9" w:rsidRDefault="004F3421" w:rsidP="000E12F2">
            <w:pPr>
              <w:pStyle w:val="a7"/>
              <w:rPr>
                <w:rFonts w:eastAsia="+mj-ea"/>
                <w:sz w:val="16"/>
                <w:szCs w:val="16"/>
              </w:rPr>
            </w:pPr>
          </w:p>
        </w:tc>
        <w:tc>
          <w:tcPr>
            <w:tcW w:w="1842" w:type="dxa"/>
          </w:tcPr>
          <w:p w:rsidR="004F3421" w:rsidRPr="00910DE0" w:rsidRDefault="004F3421" w:rsidP="000E12F2">
            <w:pPr>
              <w:rPr>
                <w:rFonts w:eastAsia="+mj-ea"/>
                <w:sz w:val="16"/>
                <w:szCs w:val="16"/>
              </w:rPr>
            </w:pPr>
          </w:p>
        </w:tc>
        <w:tc>
          <w:tcPr>
            <w:tcW w:w="1560" w:type="dxa"/>
          </w:tcPr>
          <w:p w:rsidR="004F3421" w:rsidRPr="008F4F1F" w:rsidRDefault="004F3421" w:rsidP="000E12F2">
            <w:pPr>
              <w:rPr>
                <w:sz w:val="16"/>
                <w:szCs w:val="16"/>
                <w:lang w:eastAsia="en-US"/>
              </w:rPr>
            </w:pPr>
            <w:r w:rsidRPr="008F4F1F">
              <w:rPr>
                <w:sz w:val="16"/>
                <w:szCs w:val="16"/>
                <w:lang w:eastAsia="en-US"/>
              </w:rPr>
              <w:t>1заявление</w:t>
            </w:r>
          </w:p>
          <w:p w:rsidR="004F3421" w:rsidRPr="008F4F1F" w:rsidRDefault="004F3421" w:rsidP="000E12F2">
            <w:pPr>
              <w:rPr>
                <w:sz w:val="16"/>
                <w:szCs w:val="16"/>
                <w:lang w:eastAsia="en-US"/>
              </w:rPr>
            </w:pPr>
            <w:r w:rsidRPr="008F4F1F">
              <w:rPr>
                <w:sz w:val="16"/>
                <w:szCs w:val="16"/>
                <w:lang w:eastAsia="en-US"/>
              </w:rPr>
              <w:t>2.проект на строительство линейного сооружения или установки рекламной конструкции</w:t>
            </w:r>
          </w:p>
          <w:p w:rsidR="004F3421" w:rsidRPr="008F4F1F" w:rsidRDefault="004F3421" w:rsidP="000E12F2">
            <w:pPr>
              <w:rPr>
                <w:sz w:val="16"/>
                <w:szCs w:val="16"/>
                <w:lang w:eastAsia="en-US"/>
              </w:rPr>
            </w:pPr>
            <w:r w:rsidRPr="008F4F1F">
              <w:rPr>
                <w:sz w:val="16"/>
                <w:szCs w:val="16"/>
                <w:lang w:eastAsia="en-US"/>
              </w:rPr>
              <w:t xml:space="preserve">3.постановление администрации поселения о разрешении использования </w:t>
            </w:r>
            <w:proofErr w:type="spellStart"/>
            <w:r w:rsidRPr="008F4F1F">
              <w:rPr>
                <w:sz w:val="16"/>
                <w:szCs w:val="16"/>
                <w:lang w:eastAsia="en-US"/>
              </w:rPr>
              <w:t>зем</w:t>
            </w:r>
            <w:proofErr w:type="spellEnd"/>
            <w:r w:rsidRPr="008F4F1F">
              <w:rPr>
                <w:sz w:val="16"/>
                <w:szCs w:val="16"/>
                <w:lang w:eastAsia="en-US"/>
              </w:rPr>
              <w:t>. участка без предоставления участка и установления сервитута.</w:t>
            </w:r>
          </w:p>
          <w:p w:rsidR="004F3421" w:rsidRPr="008544AA" w:rsidRDefault="004F3421" w:rsidP="000E12F2">
            <w:pPr>
              <w:rPr>
                <w:sz w:val="16"/>
                <w:szCs w:val="16"/>
              </w:rPr>
            </w:pPr>
          </w:p>
        </w:tc>
        <w:tc>
          <w:tcPr>
            <w:tcW w:w="1134" w:type="dxa"/>
          </w:tcPr>
          <w:p w:rsidR="004F3421" w:rsidRPr="008F4F1F" w:rsidRDefault="004F3421" w:rsidP="000E12F2">
            <w:pPr>
              <w:rPr>
                <w:sz w:val="16"/>
                <w:szCs w:val="16"/>
              </w:rPr>
            </w:pPr>
            <w:r w:rsidRPr="008F4F1F">
              <w:rPr>
                <w:sz w:val="16"/>
                <w:szCs w:val="16"/>
              </w:rPr>
              <w:t>Разрешение на земляные работы</w:t>
            </w:r>
          </w:p>
        </w:tc>
        <w:tc>
          <w:tcPr>
            <w:tcW w:w="1134" w:type="dxa"/>
          </w:tcPr>
          <w:p w:rsidR="004F3421" w:rsidRDefault="004F3421" w:rsidP="000E12F2">
            <w:pPr>
              <w:rPr>
                <w:rFonts w:eastAsia="+mj-ea"/>
                <w:sz w:val="16"/>
                <w:szCs w:val="16"/>
              </w:rPr>
            </w:pPr>
            <w:r>
              <w:rPr>
                <w:rFonts w:eastAsia="+mj-ea"/>
                <w:sz w:val="16"/>
                <w:szCs w:val="16"/>
              </w:rPr>
              <w:t>Заявление не соответствует</w:t>
            </w:r>
          </w:p>
        </w:tc>
        <w:tc>
          <w:tcPr>
            <w:tcW w:w="1984" w:type="dxa"/>
          </w:tcPr>
          <w:p w:rsidR="004F3421" w:rsidRPr="00253406" w:rsidRDefault="004F3421" w:rsidP="000E12F2">
            <w:pPr>
              <w:rPr>
                <w:sz w:val="18"/>
                <w:szCs w:val="18"/>
              </w:rPr>
            </w:pPr>
            <w:r>
              <w:rPr>
                <w:sz w:val="18"/>
                <w:szCs w:val="18"/>
              </w:rPr>
              <w:t xml:space="preserve"> Не соответствие правилам</w:t>
            </w:r>
          </w:p>
        </w:tc>
        <w:tc>
          <w:tcPr>
            <w:tcW w:w="992" w:type="dxa"/>
          </w:tcPr>
          <w:p w:rsidR="004F3421" w:rsidRDefault="004F3421" w:rsidP="000E12F2">
            <w:pPr>
              <w:rPr>
                <w:rFonts w:eastAsia="+mj-ea"/>
                <w:sz w:val="16"/>
                <w:szCs w:val="16"/>
              </w:rPr>
            </w:pPr>
            <w:r>
              <w:rPr>
                <w:rFonts w:eastAsia="+mj-ea"/>
                <w:sz w:val="16"/>
                <w:szCs w:val="16"/>
              </w:rPr>
              <w:t>Срок проведения процедуры 10 дней</w:t>
            </w:r>
          </w:p>
        </w:tc>
        <w:tc>
          <w:tcPr>
            <w:tcW w:w="993" w:type="dxa"/>
          </w:tcPr>
          <w:p w:rsidR="004F3421" w:rsidRPr="00910DE0" w:rsidRDefault="004F3421" w:rsidP="000E12F2">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F3421" w:rsidRPr="00910DE0" w:rsidRDefault="004F3421" w:rsidP="000E12F2">
            <w:pPr>
              <w:rPr>
                <w:rFonts w:eastAsia="+mj-ea"/>
                <w:sz w:val="16"/>
                <w:szCs w:val="16"/>
              </w:rPr>
            </w:pPr>
            <w:r>
              <w:rPr>
                <w:rFonts w:eastAsia="+mj-ea"/>
                <w:sz w:val="16"/>
                <w:szCs w:val="16"/>
              </w:rPr>
              <w:t>На бумажном носителе</w:t>
            </w:r>
          </w:p>
        </w:tc>
        <w:tc>
          <w:tcPr>
            <w:tcW w:w="993" w:type="dxa"/>
          </w:tcPr>
          <w:p w:rsidR="004F3421" w:rsidRPr="00910DE0" w:rsidRDefault="004F3421" w:rsidP="000E12F2">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F3421" w:rsidRPr="00910DE0" w:rsidRDefault="004F3421" w:rsidP="000E12F2">
            <w:pPr>
              <w:rPr>
                <w:rFonts w:eastAsia="+mj-ea"/>
                <w:sz w:val="16"/>
                <w:szCs w:val="16"/>
              </w:rPr>
            </w:pPr>
          </w:p>
        </w:tc>
      </w:tr>
      <w:tr w:rsidR="004F3421" w:rsidRPr="00910DE0" w:rsidTr="009D76AC">
        <w:trPr>
          <w:trHeight w:val="7503"/>
        </w:trPr>
        <w:tc>
          <w:tcPr>
            <w:tcW w:w="993" w:type="dxa"/>
          </w:tcPr>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16"/>
                <w:szCs w:val="16"/>
              </w:rPr>
            </w:pPr>
            <w:r w:rsidRPr="000E12F2">
              <w:rPr>
                <w:rFonts w:ascii="Times New Roman" w:hAnsi="Times New Roman" w:cs="Times New Roman"/>
                <w:sz w:val="16"/>
                <w:szCs w:val="16"/>
              </w:rPr>
              <w:lastRenderedPageBreak/>
              <w:t xml:space="preserve"> № 23. 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sz w:val="16"/>
                <w:szCs w:val="16"/>
              </w:rPr>
            </w:pPr>
          </w:p>
        </w:tc>
        <w:tc>
          <w:tcPr>
            <w:tcW w:w="1701" w:type="dxa"/>
          </w:tcPr>
          <w:p w:rsidR="004F3421" w:rsidRPr="00F857C9" w:rsidRDefault="004F3421" w:rsidP="000E12F2">
            <w:pPr>
              <w:tabs>
                <w:tab w:val="left" w:pos="360"/>
              </w:tabs>
              <w:autoSpaceDE w:val="0"/>
              <w:autoSpaceDN w:val="0"/>
              <w:adjustRightInd w:val="0"/>
              <w:jc w:val="both"/>
              <w:rPr>
                <w:sz w:val="16"/>
                <w:szCs w:val="16"/>
              </w:rPr>
            </w:pPr>
            <w:r w:rsidRPr="00F857C9">
              <w:rPr>
                <w:sz w:val="16"/>
                <w:szCs w:val="16"/>
              </w:rPr>
              <w:t>-Земельный кодекс Российской Федерации  от 25.10.2001 № 136-ФЗ;</w:t>
            </w:r>
          </w:p>
          <w:p w:rsidR="004F3421" w:rsidRPr="00F857C9" w:rsidRDefault="004F3421" w:rsidP="000E12F2">
            <w:pPr>
              <w:tabs>
                <w:tab w:val="left" w:pos="360"/>
              </w:tabs>
              <w:autoSpaceDE w:val="0"/>
              <w:autoSpaceDN w:val="0"/>
              <w:adjustRightInd w:val="0"/>
              <w:jc w:val="both"/>
              <w:rPr>
                <w:sz w:val="16"/>
                <w:szCs w:val="16"/>
              </w:rPr>
            </w:pPr>
            <w:r w:rsidRPr="00F857C9">
              <w:rPr>
                <w:sz w:val="16"/>
                <w:szCs w:val="16"/>
              </w:rPr>
              <w:t xml:space="preserve">         -Федеральный закон от 06.10.2003 № 131-ФЗ «Об общих принципах организации местного самоуправления в Российской Федерации» </w:t>
            </w:r>
          </w:p>
          <w:p w:rsidR="004F3421" w:rsidRPr="00F857C9" w:rsidRDefault="004F3421" w:rsidP="000E12F2">
            <w:pPr>
              <w:tabs>
                <w:tab w:val="left" w:pos="360"/>
              </w:tabs>
              <w:autoSpaceDE w:val="0"/>
              <w:autoSpaceDN w:val="0"/>
              <w:adjustRightInd w:val="0"/>
              <w:jc w:val="both"/>
              <w:rPr>
                <w:sz w:val="16"/>
                <w:szCs w:val="16"/>
              </w:rPr>
            </w:pPr>
            <w:r w:rsidRPr="00F857C9">
              <w:rPr>
                <w:sz w:val="16"/>
                <w:szCs w:val="16"/>
              </w:rPr>
              <w:t>- Градостроительный кодекс РФ, ст.39</w:t>
            </w:r>
          </w:p>
          <w:p w:rsidR="004F3421" w:rsidRPr="00910DE0" w:rsidRDefault="004F3421" w:rsidP="000E12F2">
            <w:pPr>
              <w:pStyle w:val="a7"/>
              <w:rPr>
                <w:rFonts w:eastAsia="+mj-ea"/>
                <w:sz w:val="16"/>
                <w:szCs w:val="16"/>
              </w:rPr>
            </w:pPr>
          </w:p>
        </w:tc>
        <w:tc>
          <w:tcPr>
            <w:tcW w:w="1701" w:type="dxa"/>
          </w:tcPr>
          <w:p w:rsidR="004F3421" w:rsidRPr="00F857C9" w:rsidRDefault="004F3421" w:rsidP="000E12F2">
            <w:pPr>
              <w:pStyle w:val="a7"/>
              <w:rPr>
                <w:rFonts w:eastAsia="+mj-ea"/>
                <w:sz w:val="16"/>
                <w:szCs w:val="16"/>
              </w:rPr>
            </w:pPr>
            <w:r>
              <w:rPr>
                <w:bCs/>
                <w:sz w:val="18"/>
                <w:szCs w:val="18"/>
              </w:rPr>
              <w:t>Решение Совета н</w:t>
            </w:r>
            <w:r w:rsidR="004A4BF6">
              <w:rPr>
                <w:bCs/>
                <w:sz w:val="18"/>
                <w:szCs w:val="18"/>
              </w:rPr>
              <w:t xml:space="preserve">ародных депутатов </w:t>
            </w:r>
            <w:proofErr w:type="spellStart"/>
            <w:r w:rsidR="004A4BF6">
              <w:rPr>
                <w:bCs/>
                <w:sz w:val="18"/>
                <w:szCs w:val="18"/>
              </w:rPr>
              <w:t>Архиповского</w:t>
            </w:r>
            <w:proofErr w:type="spellEnd"/>
            <w:r w:rsidR="004A4BF6">
              <w:rPr>
                <w:bCs/>
                <w:sz w:val="18"/>
                <w:szCs w:val="18"/>
              </w:rPr>
              <w:t xml:space="preserve"> </w:t>
            </w:r>
            <w:r>
              <w:rPr>
                <w:bCs/>
                <w:sz w:val="18"/>
                <w:szCs w:val="18"/>
              </w:rPr>
              <w:t>сельского поселения от 21.12. 2011г  № 85   « Об утверждении правил земле</w:t>
            </w:r>
            <w:r w:rsidR="004A4BF6">
              <w:rPr>
                <w:bCs/>
                <w:sz w:val="18"/>
                <w:szCs w:val="18"/>
              </w:rPr>
              <w:t xml:space="preserve">пользования и застройки </w:t>
            </w:r>
            <w:proofErr w:type="spellStart"/>
            <w:r w:rsidR="004A4BF6">
              <w:rPr>
                <w:bCs/>
                <w:sz w:val="18"/>
                <w:szCs w:val="18"/>
              </w:rPr>
              <w:t>Архипов</w:t>
            </w:r>
            <w:r>
              <w:rPr>
                <w:bCs/>
                <w:sz w:val="18"/>
                <w:szCs w:val="18"/>
              </w:rPr>
              <w:t>ского</w:t>
            </w:r>
            <w:proofErr w:type="spellEnd"/>
            <w:r w:rsidR="004A4BF6">
              <w:rPr>
                <w:bCs/>
                <w:sz w:val="18"/>
                <w:szCs w:val="18"/>
              </w:rPr>
              <w:t xml:space="preserve"> </w:t>
            </w:r>
            <w:r>
              <w:rPr>
                <w:bCs/>
                <w:sz w:val="18"/>
                <w:szCs w:val="18"/>
              </w:rPr>
              <w:t>сельского поселения»</w:t>
            </w:r>
          </w:p>
        </w:tc>
        <w:tc>
          <w:tcPr>
            <w:tcW w:w="1842" w:type="dxa"/>
          </w:tcPr>
          <w:p w:rsidR="004F3421" w:rsidRPr="00910DE0" w:rsidRDefault="004F3421" w:rsidP="000E12F2">
            <w:pPr>
              <w:rPr>
                <w:rFonts w:eastAsia="+mj-ea"/>
                <w:sz w:val="16"/>
                <w:szCs w:val="16"/>
              </w:rPr>
            </w:pPr>
          </w:p>
        </w:tc>
        <w:tc>
          <w:tcPr>
            <w:tcW w:w="1560" w:type="dxa"/>
          </w:tcPr>
          <w:p w:rsidR="004F3421" w:rsidRDefault="004F3421" w:rsidP="000E12F2">
            <w:pPr>
              <w:rPr>
                <w:sz w:val="18"/>
                <w:szCs w:val="18"/>
              </w:rPr>
            </w:pPr>
            <w:r>
              <w:rPr>
                <w:sz w:val="18"/>
                <w:szCs w:val="18"/>
              </w:rPr>
              <w:t>1.заявление,</w:t>
            </w:r>
          </w:p>
          <w:p w:rsidR="004F3421" w:rsidRPr="005073A2" w:rsidRDefault="004F3421" w:rsidP="000E12F2">
            <w:pPr>
              <w:jc w:val="both"/>
              <w:rPr>
                <w:sz w:val="16"/>
                <w:szCs w:val="16"/>
              </w:rPr>
            </w:pPr>
            <w:r>
              <w:rPr>
                <w:sz w:val="16"/>
                <w:szCs w:val="16"/>
              </w:rPr>
              <w:t>2. градостроительный план</w:t>
            </w:r>
          </w:p>
        </w:tc>
        <w:tc>
          <w:tcPr>
            <w:tcW w:w="1134" w:type="dxa"/>
          </w:tcPr>
          <w:p w:rsidR="004F3421" w:rsidRPr="005073A2" w:rsidRDefault="004F3421" w:rsidP="000E12F2">
            <w:pPr>
              <w:rPr>
                <w:sz w:val="16"/>
                <w:szCs w:val="16"/>
              </w:rPr>
            </w:pPr>
            <w:r w:rsidRPr="005073A2">
              <w:rPr>
                <w:sz w:val="16"/>
                <w:szCs w:val="16"/>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134" w:type="dxa"/>
          </w:tcPr>
          <w:p w:rsidR="004F3421" w:rsidRDefault="004F3421" w:rsidP="000E12F2">
            <w:pPr>
              <w:rPr>
                <w:rFonts w:eastAsia="+mj-ea"/>
                <w:sz w:val="16"/>
                <w:szCs w:val="16"/>
              </w:rPr>
            </w:pPr>
            <w:r>
              <w:rPr>
                <w:rFonts w:eastAsia="+mj-ea"/>
                <w:sz w:val="16"/>
                <w:szCs w:val="16"/>
              </w:rPr>
              <w:t>Заявление не соответствует</w:t>
            </w:r>
          </w:p>
        </w:tc>
        <w:tc>
          <w:tcPr>
            <w:tcW w:w="1984" w:type="dxa"/>
          </w:tcPr>
          <w:p w:rsidR="004F3421" w:rsidRPr="00253406" w:rsidRDefault="004F3421" w:rsidP="000E12F2">
            <w:pPr>
              <w:rPr>
                <w:sz w:val="18"/>
                <w:szCs w:val="18"/>
              </w:rPr>
            </w:pPr>
            <w:r>
              <w:rPr>
                <w:sz w:val="18"/>
                <w:szCs w:val="18"/>
              </w:rPr>
              <w:t>Не соответствие правилам</w:t>
            </w:r>
          </w:p>
        </w:tc>
        <w:tc>
          <w:tcPr>
            <w:tcW w:w="992" w:type="dxa"/>
          </w:tcPr>
          <w:p w:rsidR="004F3421" w:rsidRDefault="004F3421" w:rsidP="000E12F2">
            <w:pPr>
              <w:rPr>
                <w:rFonts w:eastAsia="+mj-ea"/>
                <w:sz w:val="16"/>
                <w:szCs w:val="16"/>
              </w:rPr>
            </w:pPr>
            <w:r>
              <w:rPr>
                <w:rFonts w:eastAsia="+mj-ea"/>
                <w:sz w:val="16"/>
                <w:szCs w:val="16"/>
              </w:rPr>
              <w:t>Срок проведения процедуры 10+30+7= 47</w:t>
            </w:r>
          </w:p>
        </w:tc>
        <w:tc>
          <w:tcPr>
            <w:tcW w:w="993" w:type="dxa"/>
          </w:tcPr>
          <w:p w:rsidR="004F3421" w:rsidRPr="00910DE0" w:rsidRDefault="004F3421" w:rsidP="000E12F2">
            <w:pPr>
              <w:rPr>
                <w:rFonts w:eastAsia="+mj-ea"/>
                <w:sz w:val="16"/>
                <w:szCs w:val="16"/>
              </w:rPr>
            </w:pPr>
            <w:r w:rsidRPr="00910DE0">
              <w:rPr>
                <w:rFonts w:eastAsia="+mj-ea"/>
                <w:sz w:val="16"/>
                <w:szCs w:val="16"/>
              </w:rPr>
              <w:t>Муниципальная услуга предоставляется на безвозмездной основе.</w:t>
            </w:r>
            <w:r w:rsidRPr="00910DE0">
              <w:rPr>
                <w:rFonts w:eastAsia="+mj-ea"/>
                <w:sz w:val="16"/>
                <w:szCs w:val="16"/>
              </w:rPr>
              <w:br/>
            </w:r>
          </w:p>
        </w:tc>
        <w:tc>
          <w:tcPr>
            <w:tcW w:w="992" w:type="dxa"/>
          </w:tcPr>
          <w:p w:rsidR="004F3421" w:rsidRPr="00910DE0" w:rsidRDefault="004F3421" w:rsidP="000E12F2">
            <w:pPr>
              <w:rPr>
                <w:rFonts w:eastAsia="+mj-ea"/>
                <w:sz w:val="16"/>
                <w:szCs w:val="16"/>
              </w:rPr>
            </w:pPr>
            <w:r>
              <w:rPr>
                <w:rFonts w:eastAsia="+mj-ea"/>
                <w:sz w:val="16"/>
                <w:szCs w:val="16"/>
              </w:rPr>
              <w:t>На бумажном носителе</w:t>
            </w:r>
          </w:p>
        </w:tc>
        <w:tc>
          <w:tcPr>
            <w:tcW w:w="993" w:type="dxa"/>
          </w:tcPr>
          <w:p w:rsidR="004F3421" w:rsidRPr="00910DE0" w:rsidRDefault="004F3421" w:rsidP="000E12F2">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F3421" w:rsidRPr="00910DE0" w:rsidRDefault="004F3421" w:rsidP="000E12F2">
            <w:pPr>
              <w:rPr>
                <w:rFonts w:eastAsia="+mj-ea"/>
                <w:sz w:val="16"/>
                <w:szCs w:val="16"/>
              </w:rPr>
            </w:pPr>
          </w:p>
        </w:tc>
      </w:tr>
      <w:tr w:rsidR="004F3421" w:rsidRPr="00910DE0" w:rsidTr="009D76AC">
        <w:trPr>
          <w:trHeight w:val="7503"/>
        </w:trPr>
        <w:tc>
          <w:tcPr>
            <w:tcW w:w="993" w:type="dxa"/>
          </w:tcPr>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sz w:val="16"/>
                <w:szCs w:val="16"/>
              </w:rPr>
            </w:pPr>
            <w:r w:rsidRPr="000E12F2">
              <w:rPr>
                <w:rFonts w:ascii="Times New Roman" w:hAnsi="Times New Roman" w:cs="Times New Roman"/>
                <w:sz w:val="16"/>
                <w:szCs w:val="16"/>
              </w:rPr>
              <w:lastRenderedPageBreak/>
              <w:t>№131 Предоставление порубочного билета и (или) разрешения на пересадку деревьев и кустарников.</w:t>
            </w:r>
            <w:r w:rsidRPr="000E12F2">
              <w:rPr>
                <w:rFonts w:ascii="Times New Roman" w:hAnsi="Times New Roman" w:cs="Times New Roman"/>
                <w:sz w:val="16"/>
                <w:szCs w:val="16"/>
              </w:rPr>
              <w:tab/>
              <w:t>__________________</w:t>
            </w:r>
          </w:p>
        </w:tc>
        <w:tc>
          <w:tcPr>
            <w:tcW w:w="1701" w:type="dxa"/>
          </w:tcPr>
          <w:p w:rsidR="004F3421" w:rsidRPr="003C41D2" w:rsidRDefault="004F3421" w:rsidP="000E12F2">
            <w:pPr>
              <w:numPr>
                <w:ilvl w:val="0"/>
                <w:numId w:val="6"/>
              </w:numPr>
              <w:tabs>
                <w:tab w:val="left" w:pos="993"/>
              </w:tabs>
              <w:autoSpaceDE w:val="0"/>
              <w:autoSpaceDN w:val="0"/>
              <w:adjustRightInd w:val="0"/>
              <w:ind w:left="0" w:firstLine="709"/>
              <w:jc w:val="both"/>
              <w:rPr>
                <w:sz w:val="16"/>
                <w:szCs w:val="16"/>
                <w:lang w:eastAsia="en-US"/>
              </w:rPr>
            </w:pPr>
            <w:r w:rsidRPr="003C41D2">
              <w:rPr>
                <w:sz w:val="16"/>
                <w:szCs w:val="16"/>
                <w:lang w:eastAsia="en-US"/>
              </w:rPr>
              <w:t>Федеральный закон Российской Федерации от 27 июля 2010 № 210-ФЗ «Об организации предоставления государственных и муниципальных услуг»;</w:t>
            </w:r>
          </w:p>
          <w:p w:rsidR="004F3421" w:rsidRPr="003C41D2" w:rsidRDefault="004F3421" w:rsidP="000E12F2">
            <w:pPr>
              <w:pStyle w:val="ConsPlusTitle"/>
              <w:numPr>
                <w:ilvl w:val="0"/>
                <w:numId w:val="6"/>
              </w:numPr>
              <w:tabs>
                <w:tab w:val="left" w:pos="0"/>
                <w:tab w:val="left" w:pos="993"/>
              </w:tabs>
              <w:ind w:left="0" w:firstLine="709"/>
              <w:jc w:val="both"/>
              <w:rPr>
                <w:b w:val="0"/>
                <w:sz w:val="16"/>
                <w:szCs w:val="16"/>
                <w:lang w:eastAsia="en-US"/>
              </w:rPr>
            </w:pPr>
            <w:r w:rsidRPr="003C41D2">
              <w:rPr>
                <w:b w:val="0"/>
                <w:sz w:val="16"/>
                <w:szCs w:val="16"/>
                <w:lang w:eastAsia="en-US"/>
              </w:rPr>
              <w:t>Федеральный закон от 10.01.2002 г. № 7-ФЗ «Об охране окружающей среды»;</w:t>
            </w:r>
          </w:p>
          <w:p w:rsidR="004F3421" w:rsidRPr="003C41D2" w:rsidRDefault="004F3421" w:rsidP="000E12F2">
            <w:pPr>
              <w:pStyle w:val="ConsPlusTitle"/>
              <w:numPr>
                <w:ilvl w:val="0"/>
                <w:numId w:val="6"/>
              </w:numPr>
              <w:tabs>
                <w:tab w:val="left" w:pos="0"/>
                <w:tab w:val="left" w:pos="993"/>
              </w:tabs>
              <w:ind w:left="0" w:firstLine="709"/>
              <w:jc w:val="both"/>
              <w:rPr>
                <w:b w:val="0"/>
                <w:sz w:val="16"/>
                <w:szCs w:val="16"/>
                <w:lang w:eastAsia="en-US"/>
              </w:rPr>
            </w:pPr>
            <w:r w:rsidRPr="003C41D2">
              <w:rPr>
                <w:b w:val="0"/>
                <w:sz w:val="16"/>
                <w:szCs w:val="16"/>
                <w:lang w:eastAsia="en-US"/>
              </w:rPr>
              <w:t>Закон Воронежской области от 5 июля 2005 года № 48-ОЗ «Об охране окружающей среды и обеспечении экологической безопасности на территории Воронежской области»;</w:t>
            </w:r>
          </w:p>
          <w:p w:rsidR="004F3421" w:rsidRPr="003C41D2" w:rsidRDefault="004F3421" w:rsidP="000E12F2">
            <w:pPr>
              <w:pStyle w:val="ConsPlusTitle"/>
              <w:numPr>
                <w:ilvl w:val="0"/>
                <w:numId w:val="6"/>
              </w:numPr>
              <w:tabs>
                <w:tab w:val="left" w:pos="0"/>
                <w:tab w:val="left" w:pos="993"/>
              </w:tabs>
              <w:ind w:left="0" w:firstLine="709"/>
              <w:jc w:val="both"/>
              <w:rPr>
                <w:b w:val="0"/>
                <w:sz w:val="16"/>
                <w:szCs w:val="16"/>
                <w:lang w:eastAsia="en-US"/>
              </w:rPr>
            </w:pPr>
            <w:r w:rsidRPr="003C41D2">
              <w:rPr>
                <w:b w:val="0"/>
                <w:sz w:val="16"/>
                <w:szCs w:val="16"/>
                <w:lang w:eastAsia="en-US"/>
              </w:rPr>
              <w:t>Закон Воронежской области от 11 марта 2013 г. № 01-ОЗ «О зеленом фонде городских и сельских поселений Воронежской области»;</w:t>
            </w:r>
          </w:p>
          <w:p w:rsidR="004F3421" w:rsidRPr="003C41D2" w:rsidRDefault="006D0961" w:rsidP="000E12F2">
            <w:pPr>
              <w:numPr>
                <w:ilvl w:val="0"/>
                <w:numId w:val="6"/>
              </w:numPr>
              <w:tabs>
                <w:tab w:val="left" w:pos="993"/>
              </w:tabs>
              <w:autoSpaceDE w:val="0"/>
              <w:autoSpaceDN w:val="0"/>
              <w:adjustRightInd w:val="0"/>
              <w:ind w:left="0" w:firstLine="709"/>
              <w:jc w:val="both"/>
              <w:rPr>
                <w:sz w:val="16"/>
                <w:szCs w:val="16"/>
                <w:lang w:eastAsia="en-US"/>
              </w:rPr>
            </w:pPr>
            <w:hyperlink r:id="rId15" w:history="1">
              <w:r w:rsidR="004F3421" w:rsidRPr="003C41D2">
                <w:rPr>
                  <w:rStyle w:val="ab"/>
                  <w:rFonts w:eastAsia="Arial"/>
                  <w:sz w:val="16"/>
                  <w:szCs w:val="16"/>
                  <w:lang w:eastAsia="en-US"/>
                </w:rPr>
                <w:t>Приказ</w:t>
              </w:r>
            </w:hyperlink>
            <w:r w:rsidR="004F3421" w:rsidRPr="003C41D2">
              <w:rPr>
                <w:sz w:val="16"/>
                <w:szCs w:val="16"/>
                <w:lang w:eastAsia="en-US"/>
              </w:rPr>
              <w:t xml:space="preserve"> Управления по экологии и природопользованию Воронежской области от 15.12.2011 N 236 «Об утверждении концепции озеленения муниципальных образований Воронежской области»;</w:t>
            </w:r>
          </w:p>
          <w:p w:rsidR="004F3421" w:rsidRPr="00910DE0" w:rsidRDefault="004F3421" w:rsidP="000E12F2">
            <w:pPr>
              <w:pStyle w:val="a7"/>
              <w:rPr>
                <w:rFonts w:eastAsia="+mj-ea"/>
                <w:sz w:val="16"/>
                <w:szCs w:val="16"/>
              </w:rPr>
            </w:pPr>
          </w:p>
        </w:tc>
        <w:tc>
          <w:tcPr>
            <w:tcW w:w="1701" w:type="dxa"/>
          </w:tcPr>
          <w:p w:rsidR="004F3421" w:rsidRDefault="004F3421" w:rsidP="000E12F2">
            <w:pPr>
              <w:spacing w:after="120" w:line="20" w:lineRule="atLeast"/>
              <w:rPr>
                <w:sz w:val="20"/>
                <w:szCs w:val="20"/>
                <w:lang w:eastAsia="en-US"/>
              </w:rPr>
            </w:pPr>
            <w:r>
              <w:rPr>
                <w:rFonts w:ascii="Arial" w:hAnsi="Arial" w:cs="Arial"/>
                <w:lang w:eastAsia="en-US"/>
              </w:rPr>
              <w:lastRenderedPageBreak/>
              <w:t>-</w:t>
            </w:r>
            <w:r>
              <w:rPr>
                <w:sz w:val="18"/>
                <w:szCs w:val="18"/>
                <w:lang w:eastAsia="en-US"/>
              </w:rPr>
              <w:t xml:space="preserve"> </w:t>
            </w:r>
            <w:r>
              <w:rPr>
                <w:sz w:val="20"/>
                <w:szCs w:val="20"/>
                <w:lang w:eastAsia="en-US"/>
              </w:rPr>
              <w:t>Решение</w:t>
            </w:r>
            <w:r w:rsidR="00700F8A">
              <w:rPr>
                <w:sz w:val="20"/>
                <w:szCs w:val="20"/>
                <w:lang w:eastAsia="en-US"/>
              </w:rPr>
              <w:t xml:space="preserve"> 5 сессии</w:t>
            </w:r>
            <w:r>
              <w:rPr>
                <w:sz w:val="20"/>
                <w:szCs w:val="20"/>
                <w:lang w:eastAsia="en-US"/>
              </w:rPr>
              <w:t xml:space="preserve"> об утверждении </w:t>
            </w:r>
            <w:r w:rsidR="00700F8A">
              <w:rPr>
                <w:sz w:val="20"/>
                <w:szCs w:val="20"/>
                <w:lang w:eastAsia="en-US"/>
              </w:rPr>
              <w:t xml:space="preserve">Правил  </w:t>
            </w:r>
            <w:r>
              <w:rPr>
                <w:sz w:val="20"/>
                <w:szCs w:val="20"/>
                <w:lang w:eastAsia="en-US"/>
              </w:rPr>
              <w:t>бла</w:t>
            </w:r>
            <w:r w:rsidR="00700F8A">
              <w:rPr>
                <w:sz w:val="20"/>
                <w:szCs w:val="20"/>
                <w:lang w:eastAsia="en-US"/>
              </w:rPr>
              <w:t xml:space="preserve">гоустройства </w:t>
            </w:r>
            <w:r>
              <w:rPr>
                <w:sz w:val="20"/>
                <w:szCs w:val="20"/>
                <w:lang w:eastAsia="en-US"/>
              </w:rPr>
              <w:t xml:space="preserve"> </w:t>
            </w:r>
            <w:proofErr w:type="spellStart"/>
            <w:r>
              <w:rPr>
                <w:sz w:val="20"/>
                <w:szCs w:val="20"/>
                <w:lang w:eastAsia="en-US"/>
              </w:rPr>
              <w:t>Архиповского</w:t>
            </w:r>
            <w:proofErr w:type="spellEnd"/>
            <w:r>
              <w:rPr>
                <w:sz w:val="20"/>
                <w:szCs w:val="20"/>
                <w:lang w:eastAsia="en-US"/>
              </w:rPr>
              <w:t xml:space="preserve"> сельского поселения </w:t>
            </w:r>
            <w:proofErr w:type="spellStart"/>
            <w:r>
              <w:rPr>
                <w:sz w:val="20"/>
                <w:szCs w:val="20"/>
                <w:lang w:eastAsia="en-US"/>
              </w:rPr>
              <w:t>Россошанского</w:t>
            </w:r>
            <w:proofErr w:type="spellEnd"/>
            <w:r>
              <w:rPr>
                <w:sz w:val="20"/>
                <w:szCs w:val="20"/>
                <w:lang w:eastAsia="en-US"/>
              </w:rPr>
              <w:t xml:space="preserve"> муниципального р</w:t>
            </w:r>
            <w:r w:rsidR="00700F8A">
              <w:rPr>
                <w:sz w:val="20"/>
                <w:szCs w:val="20"/>
                <w:lang w:eastAsia="en-US"/>
              </w:rPr>
              <w:t>айона Воронежской области от  25.11.2015г. №18</w:t>
            </w:r>
          </w:p>
          <w:p w:rsidR="004F3421" w:rsidRPr="00910DE0" w:rsidRDefault="004F3421" w:rsidP="000E12F2">
            <w:pPr>
              <w:pStyle w:val="a7"/>
              <w:rPr>
                <w:rFonts w:eastAsia="+mj-ea"/>
                <w:sz w:val="16"/>
                <w:szCs w:val="16"/>
              </w:rPr>
            </w:pPr>
          </w:p>
        </w:tc>
        <w:tc>
          <w:tcPr>
            <w:tcW w:w="1842" w:type="dxa"/>
          </w:tcPr>
          <w:p w:rsidR="004F3421" w:rsidRPr="00910DE0" w:rsidRDefault="004F3421" w:rsidP="000E12F2">
            <w:pPr>
              <w:rPr>
                <w:rFonts w:eastAsia="+mj-ea"/>
                <w:sz w:val="16"/>
                <w:szCs w:val="16"/>
              </w:rPr>
            </w:pPr>
          </w:p>
        </w:tc>
        <w:tc>
          <w:tcPr>
            <w:tcW w:w="1560" w:type="dxa"/>
          </w:tcPr>
          <w:p w:rsidR="004F3421" w:rsidRPr="00F17E39" w:rsidRDefault="004F3421" w:rsidP="000E12F2">
            <w:pPr>
              <w:tabs>
                <w:tab w:val="left" w:pos="993"/>
              </w:tabs>
              <w:autoSpaceDE w:val="0"/>
              <w:autoSpaceDN w:val="0"/>
              <w:adjustRightInd w:val="0"/>
              <w:jc w:val="both"/>
              <w:rPr>
                <w:sz w:val="16"/>
                <w:szCs w:val="16"/>
                <w:lang w:eastAsia="en-US"/>
              </w:rPr>
            </w:pPr>
            <w:r>
              <w:rPr>
                <w:sz w:val="16"/>
                <w:szCs w:val="16"/>
                <w:lang w:eastAsia="en-US"/>
              </w:rPr>
              <w:t xml:space="preserve">- </w:t>
            </w:r>
            <w:r w:rsidRPr="00F17E39">
              <w:rPr>
                <w:sz w:val="16"/>
                <w:szCs w:val="16"/>
                <w:lang w:eastAsia="en-US"/>
              </w:rPr>
              <w:t xml:space="preserve">заявление по форме, </w:t>
            </w:r>
          </w:p>
          <w:p w:rsidR="004F3421" w:rsidRPr="00F17E39" w:rsidRDefault="004F3421" w:rsidP="000E12F2">
            <w:pPr>
              <w:numPr>
                <w:ilvl w:val="0"/>
                <w:numId w:val="3"/>
              </w:numPr>
              <w:tabs>
                <w:tab w:val="left" w:pos="993"/>
              </w:tabs>
              <w:autoSpaceDE w:val="0"/>
              <w:autoSpaceDN w:val="0"/>
              <w:adjustRightInd w:val="0"/>
              <w:ind w:left="0" w:firstLine="709"/>
              <w:jc w:val="both"/>
              <w:rPr>
                <w:sz w:val="16"/>
                <w:szCs w:val="16"/>
                <w:lang w:eastAsia="en-US"/>
              </w:rPr>
            </w:pPr>
            <w:r w:rsidRPr="00F17E39">
              <w:rPr>
                <w:sz w:val="16"/>
                <w:szCs w:val="16"/>
                <w:lang w:eastAsia="en-US"/>
              </w:rPr>
              <w:t>копия документов, удостоверяющих личность;</w:t>
            </w:r>
          </w:p>
          <w:p w:rsidR="004F3421" w:rsidRPr="00F17E39" w:rsidRDefault="004F3421" w:rsidP="000E12F2">
            <w:pPr>
              <w:numPr>
                <w:ilvl w:val="0"/>
                <w:numId w:val="3"/>
              </w:numPr>
              <w:tabs>
                <w:tab w:val="left" w:pos="993"/>
              </w:tabs>
              <w:autoSpaceDE w:val="0"/>
              <w:autoSpaceDN w:val="0"/>
              <w:adjustRightInd w:val="0"/>
              <w:ind w:left="0" w:firstLine="709"/>
              <w:jc w:val="both"/>
              <w:rPr>
                <w:sz w:val="16"/>
                <w:szCs w:val="16"/>
                <w:lang w:eastAsia="en-US"/>
              </w:rPr>
            </w:pPr>
            <w:r w:rsidRPr="00F17E39">
              <w:rPr>
                <w:sz w:val="16"/>
                <w:szCs w:val="16"/>
                <w:lang w:eastAsia="en-US"/>
              </w:rPr>
              <w:t>документ, подтверждающий полномочия лица на осуществление действий от имени заявителя;</w:t>
            </w:r>
          </w:p>
          <w:p w:rsidR="004F3421" w:rsidRPr="00F17E39" w:rsidRDefault="004F3421" w:rsidP="000E12F2">
            <w:pPr>
              <w:numPr>
                <w:ilvl w:val="0"/>
                <w:numId w:val="4"/>
              </w:numPr>
              <w:tabs>
                <w:tab w:val="num" w:pos="0"/>
                <w:tab w:val="left" w:pos="993"/>
                <w:tab w:val="left" w:pos="1701"/>
              </w:tabs>
              <w:autoSpaceDE w:val="0"/>
              <w:autoSpaceDN w:val="0"/>
              <w:adjustRightInd w:val="0"/>
              <w:ind w:left="0" w:firstLine="709"/>
              <w:jc w:val="both"/>
              <w:rPr>
                <w:sz w:val="16"/>
                <w:szCs w:val="16"/>
                <w:lang w:eastAsia="en-US"/>
              </w:rPr>
            </w:pPr>
            <w:r w:rsidRPr="00F17E39">
              <w:rPr>
                <w:sz w:val="16"/>
                <w:szCs w:val="16"/>
                <w:lang w:eastAsia="en-US"/>
              </w:rPr>
              <w:t>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4F3421" w:rsidRPr="00F17E39" w:rsidRDefault="004F3421" w:rsidP="000E12F2">
            <w:pPr>
              <w:numPr>
                <w:ilvl w:val="0"/>
                <w:numId w:val="4"/>
              </w:numPr>
              <w:tabs>
                <w:tab w:val="num" w:pos="0"/>
                <w:tab w:val="left" w:pos="993"/>
                <w:tab w:val="left" w:pos="1701"/>
              </w:tabs>
              <w:autoSpaceDE w:val="0"/>
              <w:autoSpaceDN w:val="0"/>
              <w:adjustRightInd w:val="0"/>
              <w:ind w:left="0" w:firstLine="709"/>
              <w:jc w:val="both"/>
              <w:rPr>
                <w:sz w:val="16"/>
                <w:szCs w:val="16"/>
                <w:lang w:eastAsia="en-US"/>
              </w:rPr>
            </w:pPr>
            <w:r w:rsidRPr="00F17E39">
              <w:rPr>
                <w:sz w:val="16"/>
                <w:szCs w:val="16"/>
                <w:lang w:eastAsia="en-US"/>
              </w:rPr>
              <w:t xml:space="preserve">при аварийных ситуациях и ликвидации их последствий – акт об аварийной ситуации на объектах инженерного обеспечения, требующих </w:t>
            </w:r>
            <w:r w:rsidRPr="00F17E39">
              <w:rPr>
                <w:sz w:val="16"/>
                <w:szCs w:val="16"/>
                <w:lang w:eastAsia="en-US"/>
              </w:rPr>
              <w:lastRenderedPageBreak/>
              <w:t>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4F3421" w:rsidRPr="00F17E39" w:rsidRDefault="004F3421" w:rsidP="000E12F2">
            <w:pPr>
              <w:numPr>
                <w:ilvl w:val="0"/>
                <w:numId w:val="4"/>
              </w:numPr>
              <w:tabs>
                <w:tab w:val="num" w:pos="0"/>
                <w:tab w:val="left" w:pos="993"/>
                <w:tab w:val="left" w:pos="1701"/>
              </w:tabs>
              <w:autoSpaceDE w:val="0"/>
              <w:autoSpaceDN w:val="0"/>
              <w:adjustRightInd w:val="0"/>
              <w:ind w:left="0" w:firstLine="709"/>
              <w:jc w:val="both"/>
              <w:rPr>
                <w:sz w:val="16"/>
                <w:szCs w:val="16"/>
                <w:lang w:eastAsia="en-US"/>
              </w:rPr>
            </w:pPr>
            <w:r w:rsidRPr="00F17E39">
              <w:rPr>
                <w:sz w:val="16"/>
                <w:szCs w:val="16"/>
                <w:lang w:eastAsia="en-US"/>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4F3421" w:rsidRPr="00F17E39" w:rsidRDefault="004F3421" w:rsidP="000E12F2">
            <w:pPr>
              <w:numPr>
                <w:ilvl w:val="0"/>
                <w:numId w:val="4"/>
              </w:numPr>
              <w:tabs>
                <w:tab w:val="num" w:pos="0"/>
                <w:tab w:val="left" w:pos="993"/>
                <w:tab w:val="left" w:pos="1701"/>
              </w:tabs>
              <w:autoSpaceDE w:val="0"/>
              <w:autoSpaceDN w:val="0"/>
              <w:adjustRightInd w:val="0"/>
              <w:ind w:left="0" w:firstLine="709"/>
              <w:jc w:val="both"/>
              <w:rPr>
                <w:sz w:val="16"/>
                <w:szCs w:val="16"/>
                <w:lang w:eastAsia="en-US"/>
              </w:rPr>
            </w:pPr>
            <w:r w:rsidRPr="00F17E39">
              <w:rPr>
                <w:sz w:val="16"/>
                <w:szCs w:val="16"/>
                <w:lang w:eastAsia="en-US"/>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4F3421" w:rsidRPr="00730C9C" w:rsidRDefault="004F3421" w:rsidP="000E12F2">
            <w:pPr>
              <w:rPr>
                <w:sz w:val="16"/>
                <w:szCs w:val="16"/>
              </w:rPr>
            </w:pPr>
          </w:p>
        </w:tc>
        <w:tc>
          <w:tcPr>
            <w:tcW w:w="1134" w:type="dxa"/>
          </w:tcPr>
          <w:p w:rsidR="004F3421" w:rsidRDefault="004F3421" w:rsidP="000E12F2">
            <w:pPr>
              <w:spacing w:line="256" w:lineRule="auto"/>
              <w:rPr>
                <w:sz w:val="16"/>
                <w:szCs w:val="16"/>
                <w:lang w:eastAsia="en-US"/>
              </w:rPr>
            </w:pPr>
            <w:r w:rsidRPr="00C809C4">
              <w:rPr>
                <w:sz w:val="16"/>
                <w:szCs w:val="16"/>
                <w:lang w:eastAsia="en-US"/>
              </w:rPr>
              <w:lastRenderedPageBreak/>
              <w:t>разрешение на рубку или проведение иных работ, связанных с повреждением или уничтожением зеленых насаждений</w:t>
            </w:r>
            <w:r>
              <w:rPr>
                <w:sz w:val="16"/>
                <w:szCs w:val="16"/>
                <w:lang w:eastAsia="en-US"/>
              </w:rPr>
              <w:t>.</w:t>
            </w:r>
            <w:r w:rsidRPr="00C809C4">
              <w:rPr>
                <w:sz w:val="16"/>
                <w:szCs w:val="16"/>
                <w:lang w:eastAsia="en-US"/>
              </w:rPr>
              <w:t xml:space="preserve"> </w:t>
            </w:r>
            <w:r>
              <w:rPr>
                <w:sz w:val="16"/>
                <w:szCs w:val="16"/>
                <w:lang w:eastAsia="en-US"/>
              </w:rPr>
              <w:t>М</w:t>
            </w:r>
            <w:r w:rsidRPr="00C809C4">
              <w:rPr>
                <w:sz w:val="16"/>
                <w:szCs w:val="16"/>
                <w:lang w:eastAsia="en-US"/>
              </w:rPr>
              <w:t>отивированный отказ в выдаче разрешения</w:t>
            </w:r>
            <w:r>
              <w:rPr>
                <w:sz w:val="16"/>
                <w:szCs w:val="16"/>
                <w:lang w:eastAsia="en-US"/>
              </w:rPr>
              <w:t>.</w:t>
            </w:r>
          </w:p>
          <w:p w:rsidR="004F3421" w:rsidRPr="00C809C4" w:rsidRDefault="004F3421" w:rsidP="000E12F2">
            <w:pPr>
              <w:spacing w:line="256" w:lineRule="auto"/>
              <w:rPr>
                <w:sz w:val="16"/>
                <w:szCs w:val="16"/>
                <w:lang w:eastAsia="en-US"/>
              </w:rPr>
            </w:pPr>
            <w:r>
              <w:rPr>
                <w:sz w:val="16"/>
                <w:szCs w:val="16"/>
                <w:lang w:eastAsia="en-US"/>
              </w:rPr>
              <w:t>З</w:t>
            </w:r>
            <w:r w:rsidRPr="00C809C4">
              <w:rPr>
                <w:sz w:val="16"/>
                <w:szCs w:val="16"/>
                <w:lang w:eastAsia="en-US"/>
              </w:rPr>
              <w:t xml:space="preserve">аключение по расчету компенсационной стоимости зеленых </w:t>
            </w:r>
            <w:proofErr w:type="spellStart"/>
            <w:r w:rsidRPr="00C809C4">
              <w:rPr>
                <w:sz w:val="16"/>
                <w:szCs w:val="16"/>
                <w:lang w:eastAsia="en-US"/>
              </w:rPr>
              <w:t>насаж</w:t>
            </w:r>
            <w:proofErr w:type="spellEnd"/>
          </w:p>
        </w:tc>
        <w:tc>
          <w:tcPr>
            <w:tcW w:w="1134" w:type="dxa"/>
          </w:tcPr>
          <w:p w:rsidR="004F3421" w:rsidRDefault="004F3421" w:rsidP="000E12F2">
            <w:pPr>
              <w:rPr>
                <w:rFonts w:eastAsia="+mj-ea"/>
                <w:sz w:val="16"/>
                <w:szCs w:val="16"/>
              </w:rPr>
            </w:pPr>
            <w:r>
              <w:rPr>
                <w:rFonts w:eastAsia="+mj-ea"/>
                <w:sz w:val="16"/>
                <w:szCs w:val="16"/>
              </w:rPr>
              <w:t>отсутствие</w:t>
            </w:r>
          </w:p>
        </w:tc>
        <w:tc>
          <w:tcPr>
            <w:tcW w:w="1984" w:type="dxa"/>
          </w:tcPr>
          <w:p w:rsidR="004F3421" w:rsidRPr="00C809C4" w:rsidRDefault="004F3421" w:rsidP="000E12F2">
            <w:pPr>
              <w:tabs>
                <w:tab w:val="left" w:pos="709"/>
                <w:tab w:val="left" w:pos="993"/>
              </w:tabs>
              <w:autoSpaceDE w:val="0"/>
              <w:autoSpaceDN w:val="0"/>
              <w:adjustRightInd w:val="0"/>
              <w:jc w:val="both"/>
              <w:outlineLvl w:val="1"/>
              <w:rPr>
                <w:iCs/>
                <w:sz w:val="16"/>
                <w:szCs w:val="16"/>
                <w:lang w:eastAsia="en-US"/>
              </w:rPr>
            </w:pPr>
            <w:r w:rsidRPr="00C809C4">
              <w:rPr>
                <w:sz w:val="16"/>
                <w:szCs w:val="16"/>
              </w:rPr>
              <w:t xml:space="preserve"> </w:t>
            </w:r>
            <w:r w:rsidRPr="00C809C4">
              <w:rPr>
                <w:sz w:val="16"/>
                <w:szCs w:val="16"/>
                <w:lang w:eastAsia="en-US"/>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4F3421" w:rsidRPr="00C809C4" w:rsidRDefault="004F3421" w:rsidP="000E12F2">
            <w:pPr>
              <w:numPr>
                <w:ilvl w:val="0"/>
                <w:numId w:val="5"/>
              </w:numPr>
              <w:tabs>
                <w:tab w:val="left" w:pos="993"/>
                <w:tab w:val="left" w:pos="1134"/>
                <w:tab w:val="left" w:pos="1540"/>
                <w:tab w:val="left" w:pos="1650"/>
                <w:tab w:val="left" w:pos="1985"/>
              </w:tabs>
              <w:autoSpaceDE w:val="0"/>
              <w:autoSpaceDN w:val="0"/>
              <w:adjustRightInd w:val="0"/>
              <w:ind w:left="0" w:firstLine="709"/>
              <w:jc w:val="both"/>
              <w:rPr>
                <w:sz w:val="16"/>
                <w:szCs w:val="16"/>
                <w:lang w:eastAsia="en-US"/>
              </w:rPr>
            </w:pPr>
            <w:r w:rsidRPr="00C809C4">
              <w:rPr>
                <w:sz w:val="16"/>
                <w:szCs w:val="16"/>
                <w:lang w:eastAsia="en-US"/>
              </w:rPr>
              <w:t>несоответствие документов или сведений в них содержащихся фактическим обстоятельствам;</w:t>
            </w:r>
          </w:p>
          <w:p w:rsidR="004F3421" w:rsidRPr="00C809C4" w:rsidRDefault="004F3421" w:rsidP="000E12F2">
            <w:pPr>
              <w:pStyle w:val="ConsPlusNormal0"/>
              <w:widowControl/>
              <w:numPr>
                <w:ilvl w:val="0"/>
                <w:numId w:val="5"/>
              </w:numPr>
              <w:tabs>
                <w:tab w:val="left" w:pos="993"/>
                <w:tab w:val="left" w:pos="1540"/>
                <w:tab w:val="left" w:pos="1985"/>
              </w:tabs>
              <w:ind w:left="0" w:firstLine="709"/>
              <w:jc w:val="both"/>
              <w:rPr>
                <w:rFonts w:ascii="Times New Roman" w:eastAsia="SimSun" w:hAnsi="Times New Roman" w:cs="Times New Roman"/>
                <w:sz w:val="16"/>
                <w:szCs w:val="16"/>
                <w:lang w:eastAsia="en-US"/>
              </w:rPr>
            </w:pPr>
            <w:r w:rsidRPr="00C809C4">
              <w:rPr>
                <w:rFonts w:ascii="Times New Roman" w:eastAsia="SimSun" w:hAnsi="Times New Roman" w:cs="Times New Roman"/>
                <w:sz w:val="16"/>
                <w:szCs w:val="16"/>
                <w:lang w:eastAsia="en-US"/>
              </w:rPr>
              <w:t>возможность сохранения или пересадки насаждений, выявленная при их обследовании;</w:t>
            </w:r>
          </w:p>
          <w:p w:rsidR="004F3421" w:rsidRPr="00C809C4" w:rsidRDefault="004F3421" w:rsidP="000E12F2">
            <w:pPr>
              <w:pStyle w:val="ConsPlusNormal0"/>
              <w:widowControl/>
              <w:numPr>
                <w:ilvl w:val="0"/>
                <w:numId w:val="5"/>
              </w:numPr>
              <w:tabs>
                <w:tab w:val="left" w:pos="993"/>
                <w:tab w:val="left" w:pos="1540"/>
                <w:tab w:val="left" w:pos="1985"/>
              </w:tabs>
              <w:ind w:left="0" w:firstLine="709"/>
              <w:jc w:val="both"/>
              <w:rPr>
                <w:rFonts w:ascii="Times New Roman" w:eastAsia="SimSun" w:hAnsi="Times New Roman" w:cs="Times New Roman"/>
                <w:sz w:val="16"/>
                <w:szCs w:val="16"/>
                <w:lang w:eastAsia="en-US"/>
              </w:rPr>
            </w:pPr>
            <w:r w:rsidRPr="00C809C4">
              <w:rPr>
                <w:rFonts w:ascii="Times New Roman" w:eastAsia="SimSun" w:hAnsi="Times New Roman" w:cs="Times New Roman"/>
                <w:sz w:val="16"/>
                <w:szCs w:val="16"/>
                <w:lang w:eastAsia="en-US"/>
              </w:rPr>
              <w:t>несоответствие обрезки, пересадки сезонности работ, видовым биологическим особенностям насаждений;</w:t>
            </w:r>
          </w:p>
          <w:p w:rsidR="004F3421" w:rsidRPr="00C809C4" w:rsidRDefault="004F3421" w:rsidP="000E12F2">
            <w:pPr>
              <w:numPr>
                <w:ilvl w:val="0"/>
                <w:numId w:val="5"/>
              </w:numPr>
              <w:tabs>
                <w:tab w:val="left" w:pos="993"/>
                <w:tab w:val="left" w:pos="1134"/>
              </w:tabs>
              <w:autoSpaceDE w:val="0"/>
              <w:autoSpaceDN w:val="0"/>
              <w:adjustRightInd w:val="0"/>
              <w:ind w:left="0" w:firstLine="709"/>
              <w:jc w:val="both"/>
              <w:outlineLvl w:val="2"/>
              <w:rPr>
                <w:rFonts w:eastAsia="Calibri"/>
                <w:sz w:val="16"/>
                <w:szCs w:val="16"/>
                <w:lang w:eastAsia="en-US"/>
              </w:rPr>
            </w:pPr>
            <w:r w:rsidRPr="00C809C4">
              <w:rPr>
                <w:sz w:val="16"/>
                <w:szCs w:val="16"/>
                <w:lang w:eastAsia="en-US"/>
              </w:rPr>
              <w:t xml:space="preserve">заявление затрагивает вопросы, которые не входят в компетенцию </w:t>
            </w:r>
          </w:p>
          <w:p w:rsidR="004F3421" w:rsidRPr="00C809C4" w:rsidRDefault="004F3421" w:rsidP="000E12F2">
            <w:pPr>
              <w:tabs>
                <w:tab w:val="left" w:pos="993"/>
                <w:tab w:val="left" w:pos="1134"/>
              </w:tabs>
              <w:autoSpaceDE w:val="0"/>
              <w:autoSpaceDN w:val="0"/>
              <w:adjustRightInd w:val="0"/>
              <w:jc w:val="both"/>
              <w:outlineLvl w:val="2"/>
              <w:rPr>
                <w:sz w:val="16"/>
                <w:szCs w:val="16"/>
                <w:lang w:eastAsia="en-US"/>
              </w:rPr>
            </w:pPr>
            <w:r w:rsidRPr="00C809C4">
              <w:rPr>
                <w:sz w:val="16"/>
                <w:szCs w:val="16"/>
                <w:lang w:eastAsia="en-US"/>
              </w:rPr>
              <w:t>органа местного самоуправления.</w:t>
            </w:r>
          </w:p>
          <w:p w:rsidR="004F3421" w:rsidRDefault="004F3421" w:rsidP="000E12F2">
            <w:pPr>
              <w:rPr>
                <w:sz w:val="18"/>
                <w:szCs w:val="18"/>
              </w:rPr>
            </w:pPr>
            <w:r w:rsidRPr="00C809C4">
              <w:rPr>
                <w:sz w:val="16"/>
                <w:szCs w:val="16"/>
              </w:rPr>
              <w:t xml:space="preserve">         </w:t>
            </w:r>
          </w:p>
        </w:tc>
        <w:tc>
          <w:tcPr>
            <w:tcW w:w="992" w:type="dxa"/>
          </w:tcPr>
          <w:p w:rsidR="004F3421" w:rsidRDefault="004F3421" w:rsidP="000E12F2">
            <w:pPr>
              <w:rPr>
                <w:rFonts w:eastAsia="+mj-ea"/>
                <w:sz w:val="16"/>
                <w:szCs w:val="16"/>
              </w:rPr>
            </w:pPr>
            <w:r>
              <w:rPr>
                <w:rFonts w:eastAsia="+mj-ea"/>
                <w:sz w:val="16"/>
                <w:szCs w:val="16"/>
              </w:rPr>
              <w:t>Срок проведения процедуры 10 дней</w:t>
            </w:r>
          </w:p>
        </w:tc>
        <w:tc>
          <w:tcPr>
            <w:tcW w:w="993" w:type="dxa"/>
          </w:tcPr>
          <w:p w:rsidR="004F3421" w:rsidRPr="00910DE0" w:rsidRDefault="004F3421" w:rsidP="000E12F2">
            <w:pPr>
              <w:rPr>
                <w:rFonts w:eastAsia="+mj-ea"/>
                <w:sz w:val="16"/>
                <w:szCs w:val="16"/>
              </w:rPr>
            </w:pPr>
            <w:r>
              <w:rPr>
                <w:rFonts w:eastAsia="+mj-ea"/>
                <w:sz w:val="16"/>
                <w:szCs w:val="16"/>
              </w:rPr>
              <w:t>Взимание компенсационной стоимости</w:t>
            </w:r>
          </w:p>
        </w:tc>
        <w:tc>
          <w:tcPr>
            <w:tcW w:w="992" w:type="dxa"/>
          </w:tcPr>
          <w:p w:rsidR="004F3421" w:rsidRDefault="004F3421" w:rsidP="000E12F2">
            <w:pPr>
              <w:rPr>
                <w:rFonts w:eastAsia="+mj-ea"/>
                <w:sz w:val="16"/>
                <w:szCs w:val="16"/>
              </w:rPr>
            </w:pPr>
            <w:r>
              <w:rPr>
                <w:rFonts w:eastAsia="+mj-ea"/>
                <w:sz w:val="16"/>
                <w:szCs w:val="16"/>
              </w:rPr>
              <w:t>На бумажном носителе</w:t>
            </w:r>
          </w:p>
        </w:tc>
        <w:tc>
          <w:tcPr>
            <w:tcW w:w="993" w:type="dxa"/>
          </w:tcPr>
          <w:p w:rsidR="004F3421" w:rsidRPr="00910DE0" w:rsidRDefault="004F3421" w:rsidP="000E12F2">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4F3421" w:rsidRPr="00910DE0" w:rsidRDefault="004F3421" w:rsidP="000E12F2">
            <w:pPr>
              <w:rPr>
                <w:rFonts w:eastAsia="+mj-ea"/>
                <w:sz w:val="16"/>
                <w:szCs w:val="16"/>
              </w:rPr>
            </w:pPr>
          </w:p>
        </w:tc>
      </w:tr>
      <w:tr w:rsidR="004F3421" w:rsidRPr="00A63AC2" w:rsidTr="009D76AC">
        <w:trPr>
          <w:trHeight w:val="7503"/>
        </w:trPr>
        <w:tc>
          <w:tcPr>
            <w:tcW w:w="993" w:type="dxa"/>
          </w:tcPr>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28"/>
                <w:szCs w:val="28"/>
                <w:u w:val="single"/>
              </w:rPr>
            </w:pPr>
            <w:r w:rsidRPr="000E12F2">
              <w:rPr>
                <w:rFonts w:ascii="Times New Roman" w:hAnsi="Times New Roman" w:cs="Times New Roman"/>
                <w:sz w:val="16"/>
                <w:szCs w:val="16"/>
              </w:rPr>
              <w:lastRenderedPageBreak/>
              <w:t xml:space="preserve"> № 62 Передача материалов для размещения в информационной системе обеспечения градостроительной деятельности</w:t>
            </w:r>
          </w:p>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16"/>
                <w:szCs w:val="16"/>
              </w:rPr>
            </w:pPr>
          </w:p>
        </w:tc>
        <w:tc>
          <w:tcPr>
            <w:tcW w:w="1701" w:type="dxa"/>
          </w:tcPr>
          <w:p w:rsidR="004F3421" w:rsidRPr="00177AE6" w:rsidRDefault="004F3421" w:rsidP="000E12F2">
            <w:pPr>
              <w:spacing w:after="120" w:line="20" w:lineRule="atLeast"/>
              <w:rPr>
                <w:sz w:val="16"/>
                <w:szCs w:val="16"/>
              </w:rPr>
            </w:pPr>
            <w:r w:rsidRPr="00177AE6">
              <w:rPr>
                <w:sz w:val="16"/>
                <w:szCs w:val="16"/>
              </w:rPr>
              <w:t>Градостроительный кодекс РФ ст. 57</w:t>
            </w:r>
          </w:p>
          <w:p w:rsidR="004F3421" w:rsidRPr="00177AE6" w:rsidRDefault="004F3421" w:rsidP="000E12F2">
            <w:pPr>
              <w:pStyle w:val="a7"/>
              <w:rPr>
                <w:rFonts w:eastAsia="+mj-ea"/>
                <w:sz w:val="16"/>
                <w:szCs w:val="16"/>
              </w:rPr>
            </w:pPr>
          </w:p>
        </w:tc>
        <w:tc>
          <w:tcPr>
            <w:tcW w:w="1701" w:type="dxa"/>
          </w:tcPr>
          <w:p w:rsidR="004F3421" w:rsidRPr="00177AE6" w:rsidRDefault="004F3421" w:rsidP="000E12F2">
            <w:pPr>
              <w:pStyle w:val="a7"/>
              <w:rPr>
                <w:rFonts w:eastAsia="+mj-ea"/>
                <w:sz w:val="16"/>
                <w:szCs w:val="16"/>
              </w:rPr>
            </w:pPr>
            <w:r w:rsidRPr="00177AE6">
              <w:rPr>
                <w:sz w:val="16"/>
                <w:szCs w:val="16"/>
              </w:rPr>
              <w:t xml:space="preserve">Решение Совета народных депутатов </w:t>
            </w:r>
            <w:proofErr w:type="spellStart"/>
            <w:r w:rsidRPr="00177AE6">
              <w:rPr>
                <w:sz w:val="16"/>
                <w:szCs w:val="16"/>
              </w:rPr>
              <w:t>Архиповского</w:t>
            </w:r>
            <w:proofErr w:type="spellEnd"/>
            <w:r w:rsidRPr="00177AE6">
              <w:rPr>
                <w:sz w:val="16"/>
                <w:szCs w:val="16"/>
              </w:rPr>
              <w:t xml:space="preserve"> сельского поселения </w:t>
            </w:r>
            <w:proofErr w:type="spellStart"/>
            <w:r w:rsidRPr="00177AE6">
              <w:rPr>
                <w:sz w:val="16"/>
                <w:szCs w:val="16"/>
              </w:rPr>
              <w:t>Россошанского</w:t>
            </w:r>
            <w:proofErr w:type="spellEnd"/>
            <w:r w:rsidRPr="00177AE6">
              <w:rPr>
                <w:sz w:val="16"/>
                <w:szCs w:val="16"/>
              </w:rPr>
              <w:t xml:space="preserve"> муниципального района «Об утверждении правил землепользования и застройки </w:t>
            </w:r>
            <w:proofErr w:type="spellStart"/>
            <w:r w:rsidRPr="00177AE6">
              <w:rPr>
                <w:sz w:val="16"/>
                <w:szCs w:val="16"/>
              </w:rPr>
              <w:t>Архиповского</w:t>
            </w:r>
            <w:proofErr w:type="spellEnd"/>
            <w:r w:rsidRPr="00177AE6">
              <w:rPr>
                <w:sz w:val="16"/>
                <w:szCs w:val="16"/>
              </w:rPr>
              <w:t xml:space="preserve"> сельского поселения» от 21.12.2011г. № 85</w:t>
            </w:r>
          </w:p>
        </w:tc>
        <w:tc>
          <w:tcPr>
            <w:tcW w:w="1842" w:type="dxa"/>
          </w:tcPr>
          <w:p w:rsidR="004F3421" w:rsidRPr="00A63AC2" w:rsidRDefault="004F3421" w:rsidP="000E12F2">
            <w:pPr>
              <w:rPr>
                <w:rFonts w:eastAsia="+mj-ea"/>
                <w:sz w:val="16"/>
                <w:szCs w:val="16"/>
              </w:rPr>
            </w:pPr>
          </w:p>
        </w:tc>
        <w:tc>
          <w:tcPr>
            <w:tcW w:w="1560" w:type="dxa"/>
          </w:tcPr>
          <w:p w:rsidR="004F3421" w:rsidRPr="008506E7" w:rsidRDefault="004F3421" w:rsidP="000E12F2">
            <w:pPr>
              <w:rPr>
                <w:sz w:val="16"/>
                <w:szCs w:val="16"/>
              </w:rPr>
            </w:pPr>
            <w:r w:rsidRPr="008506E7">
              <w:rPr>
                <w:sz w:val="16"/>
                <w:szCs w:val="16"/>
              </w:rPr>
              <w:t>1. Заявление.</w:t>
            </w:r>
          </w:p>
          <w:p w:rsidR="004F3421" w:rsidRPr="008506E7" w:rsidRDefault="004F3421" w:rsidP="000E12F2">
            <w:pPr>
              <w:rPr>
                <w:sz w:val="16"/>
                <w:szCs w:val="16"/>
              </w:rPr>
            </w:pPr>
            <w:r w:rsidRPr="008506E7">
              <w:rPr>
                <w:sz w:val="16"/>
                <w:szCs w:val="16"/>
              </w:rPr>
              <w:t>2.Пакет документов по утверждению ПЗЗ</w:t>
            </w:r>
          </w:p>
          <w:p w:rsidR="004F3421" w:rsidRPr="008506E7" w:rsidRDefault="004F3421" w:rsidP="000E12F2">
            <w:pPr>
              <w:rPr>
                <w:sz w:val="16"/>
                <w:szCs w:val="16"/>
              </w:rPr>
            </w:pPr>
          </w:p>
          <w:p w:rsidR="004F3421" w:rsidRPr="008506E7" w:rsidRDefault="004F3421" w:rsidP="000E12F2">
            <w:pPr>
              <w:rPr>
                <w:sz w:val="16"/>
                <w:szCs w:val="16"/>
              </w:rPr>
            </w:pPr>
          </w:p>
          <w:p w:rsidR="004F3421" w:rsidRPr="008506E7" w:rsidRDefault="004F3421" w:rsidP="000E12F2">
            <w:pPr>
              <w:rPr>
                <w:sz w:val="16"/>
                <w:szCs w:val="16"/>
              </w:rPr>
            </w:pPr>
          </w:p>
        </w:tc>
        <w:tc>
          <w:tcPr>
            <w:tcW w:w="1134" w:type="dxa"/>
          </w:tcPr>
          <w:p w:rsidR="004F3421" w:rsidRPr="008506E7" w:rsidRDefault="004F3421" w:rsidP="000E12F2">
            <w:pPr>
              <w:rPr>
                <w:sz w:val="16"/>
                <w:szCs w:val="16"/>
              </w:rPr>
            </w:pPr>
            <w:r w:rsidRPr="008506E7">
              <w:rPr>
                <w:sz w:val="16"/>
                <w:szCs w:val="16"/>
              </w:rPr>
              <w:t>Направления документов в информационную систему обеспечения градостроительной деятельности.</w:t>
            </w:r>
          </w:p>
        </w:tc>
        <w:tc>
          <w:tcPr>
            <w:tcW w:w="1134" w:type="dxa"/>
          </w:tcPr>
          <w:p w:rsidR="004F3421" w:rsidRDefault="004F3421" w:rsidP="000E12F2">
            <w:pPr>
              <w:autoSpaceDE w:val="0"/>
              <w:autoSpaceDN w:val="0"/>
              <w:adjustRightInd w:val="0"/>
              <w:jc w:val="both"/>
              <w:rPr>
                <w:sz w:val="16"/>
                <w:szCs w:val="16"/>
              </w:rPr>
            </w:pPr>
            <w:r>
              <w:rPr>
                <w:sz w:val="16"/>
                <w:szCs w:val="16"/>
              </w:rPr>
              <w:t>Заявление не соответствует</w:t>
            </w:r>
          </w:p>
        </w:tc>
        <w:tc>
          <w:tcPr>
            <w:tcW w:w="1984" w:type="dxa"/>
          </w:tcPr>
          <w:p w:rsidR="004F3421" w:rsidRDefault="004F3421" w:rsidP="000E12F2">
            <w:pPr>
              <w:rPr>
                <w:sz w:val="16"/>
                <w:szCs w:val="16"/>
              </w:rPr>
            </w:pPr>
            <w:r>
              <w:rPr>
                <w:sz w:val="16"/>
                <w:szCs w:val="16"/>
              </w:rPr>
              <w:t>Заявление не соответствует</w:t>
            </w:r>
          </w:p>
        </w:tc>
        <w:tc>
          <w:tcPr>
            <w:tcW w:w="992" w:type="dxa"/>
          </w:tcPr>
          <w:p w:rsidR="004F3421" w:rsidRDefault="004F3421" w:rsidP="000E12F2">
            <w:pPr>
              <w:rPr>
                <w:rFonts w:eastAsia="+mj-ea"/>
                <w:sz w:val="16"/>
                <w:szCs w:val="16"/>
              </w:rPr>
            </w:pPr>
            <w:r>
              <w:rPr>
                <w:rFonts w:eastAsia="+mj-ea"/>
                <w:sz w:val="16"/>
                <w:szCs w:val="16"/>
              </w:rPr>
              <w:t>Срок проведения процедуры 7 дней</w:t>
            </w:r>
          </w:p>
        </w:tc>
        <w:tc>
          <w:tcPr>
            <w:tcW w:w="993" w:type="dxa"/>
          </w:tcPr>
          <w:p w:rsidR="004F3421" w:rsidRDefault="004F3421" w:rsidP="000E12F2">
            <w:pPr>
              <w:rPr>
                <w:rFonts w:eastAsia="+mj-ea"/>
                <w:sz w:val="16"/>
                <w:szCs w:val="16"/>
              </w:rPr>
            </w:pPr>
            <w:r>
              <w:rPr>
                <w:rFonts w:eastAsia="+mj-ea"/>
                <w:sz w:val="16"/>
                <w:szCs w:val="16"/>
              </w:rPr>
              <w:t>Бесплатно</w:t>
            </w:r>
          </w:p>
        </w:tc>
        <w:tc>
          <w:tcPr>
            <w:tcW w:w="992" w:type="dxa"/>
          </w:tcPr>
          <w:p w:rsidR="004F3421" w:rsidRDefault="004F3421" w:rsidP="000E12F2">
            <w:pPr>
              <w:rPr>
                <w:rFonts w:eastAsia="+mj-ea"/>
                <w:sz w:val="16"/>
                <w:szCs w:val="16"/>
              </w:rPr>
            </w:pPr>
            <w:r>
              <w:rPr>
                <w:rFonts w:eastAsia="+mj-ea"/>
                <w:sz w:val="16"/>
                <w:szCs w:val="16"/>
              </w:rPr>
              <w:t>На бумажном носителе</w:t>
            </w:r>
          </w:p>
        </w:tc>
        <w:tc>
          <w:tcPr>
            <w:tcW w:w="993" w:type="dxa"/>
          </w:tcPr>
          <w:p w:rsidR="004F3421" w:rsidRPr="00910DE0" w:rsidRDefault="004F3421" w:rsidP="000E12F2">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w:t>
            </w:r>
            <w:proofErr w:type="gramStart"/>
            <w:r w:rsidRPr="00910DE0">
              <w:rPr>
                <w:rFonts w:eastAsia="+mj-ea"/>
                <w:sz w:val="16"/>
                <w:szCs w:val="16"/>
              </w:rPr>
              <w:t>Воронежской</w:t>
            </w:r>
            <w:proofErr w:type="gramEnd"/>
            <w:r w:rsidRPr="00910DE0">
              <w:rPr>
                <w:rFonts w:eastAsia="+mj-ea"/>
                <w:sz w:val="16"/>
                <w:szCs w:val="16"/>
              </w:rPr>
              <w:t xml:space="preserve"> об</w:t>
            </w:r>
          </w:p>
        </w:tc>
      </w:tr>
      <w:tr w:rsidR="004F3421" w:rsidRPr="00A63AC2" w:rsidTr="009D76AC">
        <w:trPr>
          <w:trHeight w:val="7503"/>
        </w:trPr>
        <w:tc>
          <w:tcPr>
            <w:tcW w:w="993" w:type="dxa"/>
          </w:tcPr>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16"/>
                <w:szCs w:val="16"/>
              </w:rPr>
            </w:pPr>
            <w:r w:rsidRPr="000E12F2">
              <w:rPr>
                <w:rFonts w:ascii="Times New Roman" w:hAnsi="Times New Roman" w:cs="Times New Roman"/>
                <w:sz w:val="16"/>
                <w:szCs w:val="16"/>
              </w:rPr>
              <w:lastRenderedPageBreak/>
              <w:t>№  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РФ)</w:t>
            </w:r>
          </w:p>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16"/>
                <w:szCs w:val="16"/>
              </w:rPr>
            </w:pPr>
          </w:p>
        </w:tc>
        <w:tc>
          <w:tcPr>
            <w:tcW w:w="1701" w:type="dxa"/>
          </w:tcPr>
          <w:p w:rsidR="004F3421" w:rsidRPr="00177AE6" w:rsidRDefault="004F3421" w:rsidP="000E12F2">
            <w:pPr>
              <w:spacing w:after="120" w:line="20" w:lineRule="atLeast"/>
              <w:rPr>
                <w:sz w:val="16"/>
                <w:szCs w:val="16"/>
              </w:rPr>
            </w:pPr>
            <w:r w:rsidRPr="00177AE6">
              <w:rPr>
                <w:sz w:val="16"/>
                <w:szCs w:val="16"/>
              </w:rPr>
              <w:t>Градостроительный кодекс РФ ст. 40</w:t>
            </w:r>
          </w:p>
          <w:p w:rsidR="004F3421" w:rsidRPr="00177AE6" w:rsidRDefault="004F3421" w:rsidP="000E12F2">
            <w:pPr>
              <w:pStyle w:val="a7"/>
              <w:rPr>
                <w:rFonts w:eastAsia="+mj-ea"/>
                <w:sz w:val="16"/>
                <w:szCs w:val="16"/>
              </w:rPr>
            </w:pPr>
          </w:p>
        </w:tc>
        <w:tc>
          <w:tcPr>
            <w:tcW w:w="1701" w:type="dxa"/>
          </w:tcPr>
          <w:p w:rsidR="004F3421" w:rsidRPr="00177AE6" w:rsidRDefault="004F3421" w:rsidP="000E12F2">
            <w:pPr>
              <w:pStyle w:val="a7"/>
              <w:rPr>
                <w:rFonts w:eastAsia="+mj-ea"/>
                <w:sz w:val="16"/>
                <w:szCs w:val="16"/>
              </w:rPr>
            </w:pPr>
            <w:r w:rsidRPr="00177AE6">
              <w:rPr>
                <w:sz w:val="16"/>
                <w:szCs w:val="16"/>
              </w:rPr>
              <w:t xml:space="preserve">Решение Совета народных депутатов </w:t>
            </w:r>
            <w:proofErr w:type="spellStart"/>
            <w:r w:rsidRPr="00177AE6">
              <w:rPr>
                <w:sz w:val="16"/>
                <w:szCs w:val="16"/>
              </w:rPr>
              <w:t>Архиповского</w:t>
            </w:r>
            <w:proofErr w:type="spellEnd"/>
            <w:r w:rsidRPr="00177AE6">
              <w:rPr>
                <w:sz w:val="16"/>
                <w:szCs w:val="16"/>
              </w:rPr>
              <w:t xml:space="preserve"> сельского поселения от 21.12.2011 № 85 «Об утверждении правил землепользования и застройки </w:t>
            </w:r>
            <w:proofErr w:type="spellStart"/>
            <w:r w:rsidRPr="00177AE6">
              <w:rPr>
                <w:sz w:val="16"/>
                <w:szCs w:val="16"/>
              </w:rPr>
              <w:t>Архиповского</w:t>
            </w:r>
            <w:proofErr w:type="spellEnd"/>
            <w:r w:rsidRPr="00177AE6">
              <w:rPr>
                <w:sz w:val="16"/>
                <w:szCs w:val="16"/>
              </w:rPr>
              <w:t xml:space="preserve"> сельского поселения»</w:t>
            </w:r>
          </w:p>
        </w:tc>
        <w:tc>
          <w:tcPr>
            <w:tcW w:w="1842" w:type="dxa"/>
          </w:tcPr>
          <w:p w:rsidR="004F3421" w:rsidRPr="00A63AC2" w:rsidRDefault="004F3421" w:rsidP="000E12F2">
            <w:pPr>
              <w:rPr>
                <w:rFonts w:eastAsia="+mj-ea"/>
                <w:sz w:val="16"/>
                <w:szCs w:val="16"/>
              </w:rPr>
            </w:pPr>
          </w:p>
        </w:tc>
        <w:tc>
          <w:tcPr>
            <w:tcW w:w="1560" w:type="dxa"/>
          </w:tcPr>
          <w:p w:rsidR="004F3421" w:rsidRPr="008506E7" w:rsidRDefault="004F3421" w:rsidP="000E12F2">
            <w:pPr>
              <w:rPr>
                <w:sz w:val="16"/>
                <w:szCs w:val="16"/>
              </w:rPr>
            </w:pPr>
            <w:r>
              <w:rPr>
                <w:sz w:val="16"/>
                <w:szCs w:val="16"/>
              </w:rPr>
              <w:t>Заявление</w:t>
            </w:r>
          </w:p>
        </w:tc>
        <w:tc>
          <w:tcPr>
            <w:tcW w:w="1134" w:type="dxa"/>
          </w:tcPr>
          <w:p w:rsidR="004F3421" w:rsidRPr="008506E7" w:rsidRDefault="004F3421" w:rsidP="000E12F2">
            <w:pPr>
              <w:rPr>
                <w:sz w:val="16"/>
                <w:szCs w:val="16"/>
              </w:rPr>
            </w:pPr>
            <w:r>
              <w:rPr>
                <w:sz w:val="16"/>
                <w:szCs w:val="16"/>
              </w:rPr>
              <w:t>Выдача решения</w:t>
            </w:r>
          </w:p>
        </w:tc>
        <w:tc>
          <w:tcPr>
            <w:tcW w:w="1134" w:type="dxa"/>
          </w:tcPr>
          <w:p w:rsidR="004F3421" w:rsidRDefault="004F3421" w:rsidP="000E12F2">
            <w:pPr>
              <w:autoSpaceDE w:val="0"/>
              <w:autoSpaceDN w:val="0"/>
              <w:adjustRightInd w:val="0"/>
              <w:jc w:val="both"/>
              <w:rPr>
                <w:sz w:val="16"/>
                <w:szCs w:val="16"/>
              </w:rPr>
            </w:pPr>
            <w:r>
              <w:rPr>
                <w:sz w:val="16"/>
                <w:szCs w:val="16"/>
              </w:rPr>
              <w:t>Заявление не соответствует</w:t>
            </w:r>
          </w:p>
        </w:tc>
        <w:tc>
          <w:tcPr>
            <w:tcW w:w="1984" w:type="dxa"/>
          </w:tcPr>
          <w:p w:rsidR="004F3421" w:rsidRDefault="004F3421" w:rsidP="000E12F2">
            <w:pPr>
              <w:rPr>
                <w:sz w:val="16"/>
                <w:szCs w:val="16"/>
              </w:rPr>
            </w:pPr>
          </w:p>
        </w:tc>
        <w:tc>
          <w:tcPr>
            <w:tcW w:w="992" w:type="dxa"/>
          </w:tcPr>
          <w:p w:rsidR="004F3421" w:rsidRDefault="004F3421" w:rsidP="000E12F2">
            <w:pPr>
              <w:rPr>
                <w:rFonts w:eastAsia="+mj-ea"/>
                <w:sz w:val="16"/>
                <w:szCs w:val="16"/>
              </w:rPr>
            </w:pPr>
            <w:r>
              <w:rPr>
                <w:rFonts w:eastAsia="+mj-ea"/>
                <w:sz w:val="16"/>
                <w:szCs w:val="16"/>
              </w:rPr>
              <w:t>Срок проведения процедуры 10+30+7= 47дней</w:t>
            </w:r>
          </w:p>
        </w:tc>
        <w:tc>
          <w:tcPr>
            <w:tcW w:w="993" w:type="dxa"/>
          </w:tcPr>
          <w:p w:rsidR="004F3421" w:rsidRDefault="004F3421" w:rsidP="000E12F2">
            <w:pPr>
              <w:rPr>
                <w:rFonts w:eastAsia="+mj-ea"/>
                <w:sz w:val="16"/>
                <w:szCs w:val="16"/>
              </w:rPr>
            </w:pPr>
            <w:r>
              <w:rPr>
                <w:rFonts w:eastAsia="+mj-ea"/>
                <w:sz w:val="16"/>
                <w:szCs w:val="16"/>
              </w:rPr>
              <w:t xml:space="preserve">Бесплатно, </w:t>
            </w:r>
            <w:proofErr w:type="gramStart"/>
            <w:r>
              <w:rPr>
                <w:rFonts w:eastAsia="+mj-ea"/>
                <w:sz w:val="16"/>
                <w:szCs w:val="16"/>
              </w:rPr>
              <w:t>публичные</w:t>
            </w:r>
            <w:proofErr w:type="gramEnd"/>
            <w:r>
              <w:rPr>
                <w:rFonts w:eastAsia="+mj-ea"/>
                <w:sz w:val="16"/>
                <w:szCs w:val="16"/>
              </w:rPr>
              <w:t xml:space="preserve"> за плату</w:t>
            </w:r>
          </w:p>
        </w:tc>
        <w:tc>
          <w:tcPr>
            <w:tcW w:w="992" w:type="dxa"/>
          </w:tcPr>
          <w:p w:rsidR="004F3421" w:rsidRDefault="004F3421" w:rsidP="000E12F2">
            <w:pPr>
              <w:rPr>
                <w:rFonts w:eastAsia="+mj-ea"/>
                <w:sz w:val="16"/>
                <w:szCs w:val="16"/>
              </w:rPr>
            </w:pPr>
            <w:r>
              <w:rPr>
                <w:rFonts w:eastAsia="+mj-ea"/>
                <w:sz w:val="16"/>
                <w:szCs w:val="16"/>
              </w:rPr>
              <w:t>На бумажном носителе</w:t>
            </w:r>
          </w:p>
        </w:tc>
        <w:tc>
          <w:tcPr>
            <w:tcW w:w="993" w:type="dxa"/>
          </w:tcPr>
          <w:p w:rsidR="004F3421" w:rsidRPr="00910DE0" w:rsidRDefault="004F3421" w:rsidP="000E12F2">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w:t>
            </w:r>
            <w:proofErr w:type="gramStart"/>
            <w:r w:rsidRPr="00910DE0">
              <w:rPr>
                <w:rFonts w:eastAsia="+mj-ea"/>
                <w:sz w:val="16"/>
                <w:szCs w:val="16"/>
              </w:rPr>
              <w:t>Воронежской</w:t>
            </w:r>
            <w:proofErr w:type="gramEnd"/>
            <w:r w:rsidRPr="00910DE0">
              <w:rPr>
                <w:rFonts w:eastAsia="+mj-ea"/>
                <w:sz w:val="16"/>
                <w:szCs w:val="16"/>
              </w:rPr>
              <w:t xml:space="preserve"> об</w:t>
            </w:r>
          </w:p>
        </w:tc>
      </w:tr>
      <w:tr w:rsidR="004F3421" w:rsidRPr="00A63AC2" w:rsidTr="009D76AC">
        <w:trPr>
          <w:trHeight w:val="7503"/>
        </w:trPr>
        <w:tc>
          <w:tcPr>
            <w:tcW w:w="993" w:type="dxa"/>
          </w:tcPr>
          <w:p w:rsidR="004F3421" w:rsidRPr="000E12F2" w:rsidRDefault="004F3421" w:rsidP="000E12F2">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sz w:val="16"/>
                <w:szCs w:val="16"/>
              </w:rPr>
            </w:pPr>
            <w:r w:rsidRPr="000E12F2">
              <w:rPr>
                <w:rFonts w:ascii="Times New Roman" w:hAnsi="Times New Roman" w:cs="Times New Roman"/>
                <w:sz w:val="16"/>
                <w:szCs w:val="16"/>
              </w:rPr>
              <w:lastRenderedPageBreak/>
              <w:t>129(1) ) Присвоение адреса объекту капитального строительства</w:t>
            </w:r>
            <w:proofErr w:type="gramStart"/>
            <w:r w:rsidRPr="000E12F2">
              <w:rPr>
                <w:rFonts w:ascii="Times New Roman" w:hAnsi="Times New Roman" w:cs="Times New Roman"/>
                <w:sz w:val="16"/>
                <w:szCs w:val="16"/>
              </w:rPr>
              <w:t>..</w:t>
            </w:r>
            <w:proofErr w:type="gramEnd"/>
          </w:p>
        </w:tc>
        <w:tc>
          <w:tcPr>
            <w:tcW w:w="1701" w:type="dxa"/>
          </w:tcPr>
          <w:p w:rsidR="004F3421" w:rsidRPr="000E6A18" w:rsidRDefault="004F3421" w:rsidP="000E12F2">
            <w:pPr>
              <w:pStyle w:val="110"/>
              <w:shd w:val="clear" w:color="auto" w:fill="auto"/>
              <w:jc w:val="left"/>
              <w:rPr>
                <w:rFonts w:ascii="Times New Roman" w:hAnsi="Times New Roman" w:cs="Times New Roman"/>
                <w:sz w:val="16"/>
                <w:szCs w:val="16"/>
                <w:shd w:val="clear" w:color="auto" w:fill="FFFFFF"/>
              </w:rPr>
            </w:pPr>
            <w:proofErr w:type="gramStart"/>
            <w:r w:rsidRPr="000E6A18">
              <w:rPr>
                <w:rFonts w:ascii="Times New Roman" w:hAnsi="Times New Roman" w:cs="Times New Roman"/>
                <w:bCs/>
                <w:sz w:val="16"/>
                <w:szCs w:val="16"/>
              </w:rPr>
              <w:t xml:space="preserve">-  Ст. 14 Федерального закона </w:t>
            </w:r>
            <w:r w:rsidRPr="000E6A18">
              <w:rPr>
                <w:rFonts w:ascii="Times New Roman" w:hAnsi="Times New Roman" w:cs="Times New Roman"/>
                <w:sz w:val="16"/>
                <w:szCs w:val="16"/>
                <w:shd w:val="clear" w:color="auto" w:fill="F0F0EB"/>
              </w:rPr>
              <w:t xml:space="preserve">от 06.10.2003 N 131-ФЗ (ред. от 29.06.2015) "Об общих принципах организации местного самоуправления в Российской Федерации"; ст. 5 Федерального закона </w:t>
            </w:r>
            <w:r w:rsidRPr="000E6A18">
              <w:rPr>
                <w:rFonts w:ascii="Times New Roman" w:hAnsi="Times New Roman" w:cs="Times New Roman"/>
                <w:sz w:val="16"/>
                <w:szCs w:val="16"/>
                <w:shd w:val="clear" w:color="auto" w:fill="FFFFFF"/>
              </w:rPr>
              <w:t>от 28 декабря 2013 г. N 443-ФЗ</w:t>
            </w:r>
            <w:r w:rsidRPr="000E6A18">
              <w:rPr>
                <w:rFonts w:ascii="Times New Roman" w:hAnsi="Times New Roman" w:cs="Times New Roman"/>
                <w:sz w:val="16"/>
                <w:szCs w:val="16"/>
              </w:rPr>
              <w:br/>
            </w:r>
            <w:r w:rsidRPr="000E6A18">
              <w:rPr>
                <w:rFonts w:ascii="Times New Roman" w:hAnsi="Times New Roman" w:cs="Times New Roman"/>
                <w:sz w:val="16"/>
                <w:szCs w:val="16"/>
                <w:shd w:val="clear" w:color="auto" w:fill="FFFFFF"/>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roofErr w:type="gramEnd"/>
          </w:p>
          <w:p w:rsidR="004F3421" w:rsidRPr="000E6A18" w:rsidRDefault="004F3421" w:rsidP="000E12F2">
            <w:pPr>
              <w:autoSpaceDE w:val="0"/>
              <w:autoSpaceDN w:val="0"/>
              <w:adjustRightInd w:val="0"/>
              <w:jc w:val="both"/>
              <w:rPr>
                <w:sz w:val="16"/>
                <w:szCs w:val="16"/>
              </w:rPr>
            </w:pPr>
            <w:r w:rsidRPr="000E6A18">
              <w:rPr>
                <w:sz w:val="16"/>
                <w:szCs w:val="16"/>
                <w:shd w:val="clear" w:color="auto" w:fill="FFFFFF"/>
              </w:rPr>
              <w:t>- Постановление  Правительства РФ от 19 ноября 2014 г. N 1221 "Об утверждении Правил присвоения, изменения и аннулирования адресов";</w:t>
            </w:r>
          </w:p>
          <w:p w:rsidR="004F3421" w:rsidRPr="000E6A18" w:rsidRDefault="004F3421" w:rsidP="000E12F2">
            <w:pPr>
              <w:autoSpaceDE w:val="0"/>
              <w:autoSpaceDN w:val="0"/>
              <w:adjustRightInd w:val="0"/>
              <w:jc w:val="both"/>
              <w:rPr>
                <w:sz w:val="16"/>
                <w:szCs w:val="16"/>
              </w:rPr>
            </w:pPr>
            <w:r w:rsidRPr="000E6A18">
              <w:rPr>
                <w:sz w:val="16"/>
                <w:szCs w:val="16"/>
              </w:rPr>
              <w:t xml:space="preserve">- Федеральный закон от 27.07.2010 № 210-ФЗ «Об организации предоставления государственных и муниципальных услуг» </w:t>
            </w:r>
          </w:p>
          <w:p w:rsidR="004F3421" w:rsidRPr="00A63AC2" w:rsidRDefault="004F3421" w:rsidP="000E12F2">
            <w:pPr>
              <w:pStyle w:val="a7"/>
              <w:rPr>
                <w:rFonts w:eastAsia="+mj-ea"/>
                <w:sz w:val="16"/>
                <w:szCs w:val="16"/>
              </w:rPr>
            </w:pPr>
            <w:r w:rsidRPr="000E6A18">
              <w:rPr>
                <w:sz w:val="16"/>
                <w:szCs w:val="16"/>
              </w:rPr>
              <w:t xml:space="preserve">- Приказ Минфина России от 11.12.2014 № 146н «Об утверждении форм заявления о присвоении объекту </w:t>
            </w:r>
            <w:r w:rsidRPr="000E6A18">
              <w:rPr>
                <w:sz w:val="16"/>
                <w:szCs w:val="16"/>
              </w:rPr>
              <w:lastRenderedPageBreak/>
              <w:t>адресации адреса или аннулировании его адреса, решения об отказе в присвоении объекту адресации адреса или аннулировании его адреса»</w:t>
            </w:r>
          </w:p>
        </w:tc>
        <w:tc>
          <w:tcPr>
            <w:tcW w:w="1701" w:type="dxa"/>
          </w:tcPr>
          <w:p w:rsidR="004F3421" w:rsidRPr="000E6A18" w:rsidRDefault="004F3421" w:rsidP="000E12F2">
            <w:pPr>
              <w:pStyle w:val="22"/>
              <w:jc w:val="left"/>
              <w:rPr>
                <w:rFonts w:ascii="Times New Roman" w:hAnsi="Times New Roman" w:cs="Times New Roman"/>
                <w:b w:val="0"/>
                <w:sz w:val="16"/>
                <w:szCs w:val="16"/>
              </w:rPr>
            </w:pPr>
            <w:r w:rsidRPr="000E6A18">
              <w:rPr>
                <w:rFonts w:ascii="Times New Roman" w:hAnsi="Times New Roman" w:cs="Times New Roman"/>
                <w:b w:val="0"/>
                <w:sz w:val="16"/>
                <w:szCs w:val="16"/>
              </w:rPr>
              <w:lastRenderedPageBreak/>
              <w:t xml:space="preserve">1.Устав </w:t>
            </w:r>
            <w:proofErr w:type="spellStart"/>
            <w:r w:rsidRPr="000E6A18">
              <w:rPr>
                <w:rFonts w:ascii="Times New Roman" w:hAnsi="Times New Roman" w:cs="Times New Roman"/>
                <w:b w:val="0"/>
                <w:sz w:val="16"/>
                <w:szCs w:val="16"/>
              </w:rPr>
              <w:t>Архиповского</w:t>
            </w:r>
            <w:proofErr w:type="spellEnd"/>
            <w:r w:rsidRPr="000E6A18">
              <w:rPr>
                <w:rFonts w:ascii="Times New Roman" w:hAnsi="Times New Roman" w:cs="Times New Roman"/>
                <w:b w:val="0"/>
                <w:sz w:val="16"/>
                <w:szCs w:val="16"/>
              </w:rPr>
              <w:t xml:space="preserve"> сельского поселения Воронежской области.</w:t>
            </w:r>
          </w:p>
          <w:p w:rsidR="004F3421" w:rsidRPr="000E6A18" w:rsidRDefault="004F3421" w:rsidP="000E12F2">
            <w:pPr>
              <w:rPr>
                <w:bCs/>
                <w:sz w:val="16"/>
                <w:szCs w:val="16"/>
              </w:rPr>
            </w:pPr>
            <w:r w:rsidRPr="000E6A18">
              <w:rPr>
                <w:sz w:val="16"/>
                <w:szCs w:val="16"/>
              </w:rPr>
              <w:t xml:space="preserve">2 Постановление </w:t>
            </w:r>
            <w:proofErr w:type="spellStart"/>
            <w:r w:rsidRPr="000E6A18">
              <w:rPr>
                <w:sz w:val="16"/>
                <w:szCs w:val="16"/>
              </w:rPr>
              <w:t>Архиповского</w:t>
            </w:r>
            <w:proofErr w:type="spellEnd"/>
            <w:r w:rsidRPr="000E6A18">
              <w:rPr>
                <w:sz w:val="16"/>
                <w:szCs w:val="16"/>
              </w:rPr>
              <w:t xml:space="preserve"> сельского поселения об утверждении административного регламента «ПРИСВОЕНИЕ АДРЕСА ОБЪЕКТУ НЕДВИЖИМОСТИ И АННУЛИРОВАНИЕ АДРЕСА»</w:t>
            </w:r>
          </w:p>
          <w:p w:rsidR="004F3421" w:rsidRPr="00A63AC2" w:rsidRDefault="004F3421" w:rsidP="000E12F2">
            <w:pPr>
              <w:pStyle w:val="a7"/>
              <w:rPr>
                <w:rFonts w:eastAsia="+mj-ea"/>
                <w:sz w:val="16"/>
                <w:szCs w:val="16"/>
              </w:rPr>
            </w:pPr>
            <w:r w:rsidRPr="000E6A18">
              <w:rPr>
                <w:sz w:val="16"/>
                <w:szCs w:val="16"/>
              </w:rPr>
              <w:t>от 24.08.2015 г.» от №61</w:t>
            </w:r>
          </w:p>
        </w:tc>
        <w:tc>
          <w:tcPr>
            <w:tcW w:w="1842" w:type="dxa"/>
          </w:tcPr>
          <w:p w:rsidR="004F3421" w:rsidRPr="00A63AC2" w:rsidRDefault="004F3421" w:rsidP="000E12F2">
            <w:pPr>
              <w:rPr>
                <w:rFonts w:eastAsia="+mj-ea"/>
                <w:sz w:val="16"/>
                <w:szCs w:val="16"/>
              </w:rPr>
            </w:pPr>
          </w:p>
        </w:tc>
        <w:tc>
          <w:tcPr>
            <w:tcW w:w="1560" w:type="dxa"/>
          </w:tcPr>
          <w:p w:rsidR="004F3421" w:rsidRPr="00CB49EA" w:rsidRDefault="004F3421" w:rsidP="000E12F2">
            <w:pPr>
              <w:rPr>
                <w:sz w:val="16"/>
                <w:szCs w:val="16"/>
              </w:rPr>
            </w:pPr>
            <w:r w:rsidRPr="00CB49EA">
              <w:rPr>
                <w:sz w:val="16"/>
                <w:szCs w:val="16"/>
              </w:rPr>
              <w:t xml:space="preserve">1..заявление  </w:t>
            </w:r>
          </w:p>
          <w:p w:rsidR="004F3421" w:rsidRPr="00CB49EA" w:rsidRDefault="004F3421" w:rsidP="000E12F2">
            <w:pPr>
              <w:adjustRightInd w:val="0"/>
              <w:outlineLvl w:val="1"/>
              <w:rPr>
                <w:sz w:val="16"/>
                <w:szCs w:val="16"/>
              </w:rPr>
            </w:pPr>
            <w:r w:rsidRPr="00CB49EA">
              <w:rPr>
                <w:sz w:val="16"/>
                <w:szCs w:val="16"/>
              </w:rPr>
              <w:t>2 документ, удостоверяющий соответственно личность заявителя или представителя заявителя</w:t>
            </w:r>
          </w:p>
          <w:p w:rsidR="004F3421" w:rsidRPr="00CB49EA" w:rsidRDefault="004F3421" w:rsidP="000E12F2">
            <w:pPr>
              <w:autoSpaceDE w:val="0"/>
              <w:autoSpaceDN w:val="0"/>
              <w:adjustRightInd w:val="0"/>
              <w:jc w:val="both"/>
              <w:rPr>
                <w:sz w:val="16"/>
                <w:szCs w:val="16"/>
              </w:rPr>
            </w:pPr>
            <w:r w:rsidRPr="00CB49EA">
              <w:rPr>
                <w:sz w:val="16"/>
                <w:szCs w:val="16"/>
              </w:rPr>
              <w:t xml:space="preserve">3.документ, удостоверяющий  личность представителя, </w:t>
            </w:r>
            <w:proofErr w:type="spellStart"/>
            <w:r w:rsidRPr="00CB49EA">
              <w:rPr>
                <w:sz w:val="16"/>
                <w:szCs w:val="16"/>
              </w:rPr>
              <w:t>заявителяюрлица</w:t>
            </w:r>
            <w:proofErr w:type="spellEnd"/>
          </w:p>
          <w:p w:rsidR="004F3421" w:rsidRPr="00CB49EA" w:rsidRDefault="004F3421" w:rsidP="000E12F2">
            <w:pPr>
              <w:autoSpaceDE w:val="0"/>
              <w:autoSpaceDN w:val="0"/>
              <w:adjustRightInd w:val="0"/>
              <w:jc w:val="both"/>
              <w:rPr>
                <w:sz w:val="16"/>
                <w:szCs w:val="16"/>
              </w:rPr>
            </w:pPr>
            <w:r w:rsidRPr="00CB49EA">
              <w:rPr>
                <w:sz w:val="16"/>
                <w:szCs w:val="16"/>
              </w:rPr>
              <w:t xml:space="preserve"> и реквизиты свидетельства о государственной регистрации юридического лица, </w:t>
            </w:r>
          </w:p>
          <w:p w:rsidR="004F3421" w:rsidRPr="00CB49EA" w:rsidRDefault="004F3421" w:rsidP="000E12F2">
            <w:pPr>
              <w:autoSpaceDE w:val="0"/>
              <w:autoSpaceDN w:val="0"/>
              <w:adjustRightInd w:val="0"/>
              <w:jc w:val="both"/>
              <w:rPr>
                <w:sz w:val="16"/>
                <w:szCs w:val="16"/>
              </w:rPr>
            </w:pPr>
            <w:r w:rsidRPr="00CB49EA">
              <w:rPr>
                <w:sz w:val="16"/>
                <w:szCs w:val="16"/>
              </w:rPr>
              <w:t>4.документ,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F3421" w:rsidRPr="00CB49EA" w:rsidRDefault="004F3421" w:rsidP="000E12F2">
            <w:pPr>
              <w:adjustRightInd w:val="0"/>
              <w:outlineLvl w:val="1"/>
              <w:rPr>
                <w:sz w:val="16"/>
                <w:szCs w:val="16"/>
              </w:rPr>
            </w:pPr>
          </w:p>
          <w:p w:rsidR="004F3421" w:rsidRPr="00CB49EA" w:rsidRDefault="004F3421" w:rsidP="000E12F2">
            <w:pPr>
              <w:pStyle w:val="110"/>
              <w:shd w:val="clear" w:color="auto" w:fill="auto"/>
              <w:spacing w:line="278" w:lineRule="exact"/>
              <w:jc w:val="left"/>
              <w:rPr>
                <w:rFonts w:ascii="Times New Roman" w:hAnsi="Times New Roman" w:cs="Times New Roman"/>
                <w:sz w:val="16"/>
                <w:szCs w:val="16"/>
              </w:rPr>
            </w:pPr>
          </w:p>
        </w:tc>
        <w:tc>
          <w:tcPr>
            <w:tcW w:w="1134" w:type="dxa"/>
          </w:tcPr>
          <w:p w:rsidR="004F3421" w:rsidRDefault="004F3421" w:rsidP="000E12F2">
            <w:pPr>
              <w:rPr>
                <w:sz w:val="16"/>
                <w:szCs w:val="16"/>
              </w:rPr>
            </w:pPr>
            <w:r>
              <w:rPr>
                <w:sz w:val="16"/>
                <w:szCs w:val="16"/>
              </w:rPr>
              <w:t>Постановление о присвоении адреса</w:t>
            </w:r>
          </w:p>
        </w:tc>
        <w:tc>
          <w:tcPr>
            <w:tcW w:w="1134" w:type="dxa"/>
          </w:tcPr>
          <w:p w:rsidR="004F3421" w:rsidRPr="00CB49EA" w:rsidRDefault="004F3421" w:rsidP="000E12F2">
            <w:pPr>
              <w:tabs>
                <w:tab w:val="num" w:pos="1155"/>
                <w:tab w:val="left" w:pos="1440"/>
                <w:tab w:val="left" w:pos="1560"/>
              </w:tabs>
              <w:ind w:firstLine="709"/>
              <w:jc w:val="both"/>
              <w:rPr>
                <w:sz w:val="16"/>
                <w:szCs w:val="16"/>
              </w:rPr>
            </w:pPr>
            <w:r w:rsidRPr="00CB49EA">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F3421" w:rsidRPr="00CB49EA" w:rsidRDefault="004F3421" w:rsidP="000E12F2">
            <w:pPr>
              <w:tabs>
                <w:tab w:val="num" w:pos="1155"/>
                <w:tab w:val="left" w:pos="1440"/>
                <w:tab w:val="left" w:pos="1560"/>
              </w:tabs>
              <w:ind w:firstLine="709"/>
              <w:jc w:val="both"/>
              <w:rPr>
                <w:sz w:val="16"/>
                <w:szCs w:val="16"/>
              </w:rPr>
            </w:pPr>
          </w:p>
        </w:tc>
        <w:tc>
          <w:tcPr>
            <w:tcW w:w="1984" w:type="dxa"/>
          </w:tcPr>
          <w:p w:rsidR="004F3421" w:rsidRPr="00CB49EA" w:rsidRDefault="004F3421" w:rsidP="000E12F2">
            <w:pPr>
              <w:pStyle w:val="110"/>
              <w:tabs>
                <w:tab w:val="left" w:pos="308"/>
              </w:tabs>
              <w:spacing w:before="200" w:line="254" w:lineRule="exact"/>
              <w:ind w:right="480"/>
              <w:jc w:val="left"/>
              <w:rPr>
                <w:rFonts w:ascii="Times New Roman" w:hAnsi="Times New Roman" w:cs="Times New Roman"/>
                <w:sz w:val="16"/>
                <w:szCs w:val="16"/>
                <w:lang w:bidi="ru-RU"/>
              </w:rPr>
            </w:pPr>
            <w:r w:rsidRPr="00CB49EA">
              <w:rPr>
                <w:rFonts w:ascii="Times New Roman" w:hAnsi="Times New Roman" w:cs="Times New Roman"/>
                <w:sz w:val="16"/>
                <w:szCs w:val="16"/>
                <w:lang w:bidi="ru-RU"/>
              </w:rPr>
              <w:t>-  с заявлением о присвоении объекту адресации адреса обратилось лицо, не указанное в пункте 1.2.  настоящего административного регламента;</w:t>
            </w:r>
          </w:p>
          <w:p w:rsidR="004F3421" w:rsidRPr="00CB49EA" w:rsidRDefault="004F3421" w:rsidP="000E12F2">
            <w:pPr>
              <w:pStyle w:val="110"/>
              <w:tabs>
                <w:tab w:val="left" w:pos="308"/>
              </w:tabs>
              <w:spacing w:before="200" w:line="254" w:lineRule="exact"/>
              <w:ind w:right="480"/>
              <w:jc w:val="left"/>
              <w:rPr>
                <w:rFonts w:ascii="Times New Roman" w:hAnsi="Times New Roman" w:cs="Times New Roman"/>
                <w:sz w:val="16"/>
                <w:szCs w:val="16"/>
                <w:lang w:bidi="ru-RU"/>
              </w:rPr>
            </w:pPr>
            <w:r w:rsidRPr="00CB49EA">
              <w:rPr>
                <w:rFonts w:ascii="Times New Roman" w:hAnsi="Times New Roman" w:cs="Times New Roman"/>
                <w:sz w:val="16"/>
                <w:szCs w:val="16"/>
                <w:lang w:bidi="ru-RU"/>
              </w:rPr>
              <w:t xml:space="preserve">-   ответ на межведомственный запрос свидетельствует об отсутствии документа и (или) информации, </w:t>
            </w:r>
            <w:proofErr w:type="gramStart"/>
            <w:r w:rsidRPr="00CB49EA">
              <w:rPr>
                <w:rFonts w:ascii="Times New Roman" w:hAnsi="Times New Roman" w:cs="Times New Roman"/>
                <w:sz w:val="16"/>
                <w:szCs w:val="16"/>
                <w:lang w:bidi="ru-RU"/>
              </w:rPr>
              <w:t>необходимых</w:t>
            </w:r>
            <w:proofErr w:type="gramEnd"/>
            <w:r w:rsidRPr="00CB49EA">
              <w:rPr>
                <w:rFonts w:ascii="Times New Roman" w:hAnsi="Times New Roman" w:cs="Times New Roman"/>
                <w:sz w:val="16"/>
                <w:szCs w:val="16"/>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3421" w:rsidRPr="00CB49EA" w:rsidRDefault="004F3421" w:rsidP="000E12F2">
            <w:pPr>
              <w:pStyle w:val="110"/>
              <w:tabs>
                <w:tab w:val="left" w:pos="308"/>
              </w:tabs>
              <w:spacing w:before="200" w:line="254" w:lineRule="exact"/>
              <w:ind w:right="480"/>
              <w:jc w:val="left"/>
              <w:rPr>
                <w:rFonts w:ascii="Times New Roman" w:hAnsi="Times New Roman" w:cs="Times New Roman"/>
                <w:sz w:val="16"/>
                <w:szCs w:val="16"/>
                <w:lang w:bidi="ru-RU"/>
              </w:rPr>
            </w:pPr>
            <w:r w:rsidRPr="00CB49EA">
              <w:rPr>
                <w:rFonts w:ascii="Times New Roman" w:hAnsi="Times New Roman" w:cs="Times New Roman"/>
                <w:sz w:val="16"/>
                <w:szCs w:val="16"/>
                <w:lang w:bidi="ru-RU"/>
              </w:rPr>
              <w:t xml:space="preserve">-  документы, обязанность по предоставлению которых для присвоения объекту адресации адреса или </w:t>
            </w:r>
            <w:r w:rsidRPr="00CB49EA">
              <w:rPr>
                <w:rFonts w:ascii="Times New Roman" w:hAnsi="Times New Roman" w:cs="Times New Roman"/>
                <w:sz w:val="16"/>
                <w:szCs w:val="16"/>
                <w:lang w:bidi="ru-RU"/>
              </w:rPr>
              <w:lastRenderedPageBreak/>
              <w:t>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3421" w:rsidRPr="00CB49EA" w:rsidRDefault="004F3421" w:rsidP="000E12F2">
            <w:pPr>
              <w:pStyle w:val="110"/>
              <w:tabs>
                <w:tab w:val="left" w:pos="308"/>
              </w:tabs>
              <w:spacing w:before="200" w:line="254" w:lineRule="exact"/>
              <w:ind w:right="480"/>
              <w:jc w:val="left"/>
              <w:rPr>
                <w:rFonts w:ascii="Times New Roman" w:hAnsi="Times New Roman" w:cs="Times New Roman"/>
                <w:sz w:val="16"/>
                <w:szCs w:val="16"/>
                <w:lang w:bidi="ru-RU"/>
              </w:rPr>
            </w:pPr>
            <w:r w:rsidRPr="00CB49EA">
              <w:rPr>
                <w:rFonts w:ascii="Times New Roman" w:hAnsi="Times New Roman" w:cs="Times New Roman"/>
                <w:sz w:val="16"/>
                <w:szCs w:val="16"/>
                <w:lang w:bidi="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4F3421" w:rsidRPr="00CB49EA" w:rsidRDefault="004F3421" w:rsidP="000E12F2">
            <w:pPr>
              <w:spacing w:line="20" w:lineRule="atLeast"/>
              <w:rPr>
                <w:sz w:val="16"/>
                <w:szCs w:val="16"/>
              </w:rPr>
            </w:pPr>
          </w:p>
        </w:tc>
        <w:tc>
          <w:tcPr>
            <w:tcW w:w="992" w:type="dxa"/>
          </w:tcPr>
          <w:p w:rsidR="004F3421" w:rsidRDefault="004F3421" w:rsidP="000E12F2">
            <w:pPr>
              <w:rPr>
                <w:rFonts w:eastAsia="+mj-ea"/>
                <w:sz w:val="16"/>
                <w:szCs w:val="16"/>
              </w:rPr>
            </w:pPr>
            <w:r>
              <w:rPr>
                <w:rFonts w:eastAsia="+mj-ea"/>
                <w:sz w:val="16"/>
                <w:szCs w:val="16"/>
              </w:rPr>
              <w:lastRenderedPageBreak/>
              <w:t>Срок проведения процедуры 18 рабочих дней</w:t>
            </w:r>
          </w:p>
        </w:tc>
        <w:tc>
          <w:tcPr>
            <w:tcW w:w="993" w:type="dxa"/>
          </w:tcPr>
          <w:p w:rsidR="004F3421" w:rsidRDefault="004F3421" w:rsidP="000E12F2">
            <w:pPr>
              <w:rPr>
                <w:rFonts w:eastAsia="+mj-ea"/>
                <w:sz w:val="16"/>
                <w:szCs w:val="16"/>
              </w:rPr>
            </w:pPr>
            <w:r>
              <w:rPr>
                <w:rFonts w:eastAsia="+mj-ea"/>
                <w:sz w:val="16"/>
                <w:szCs w:val="16"/>
              </w:rPr>
              <w:t>Бесплатно</w:t>
            </w:r>
          </w:p>
        </w:tc>
        <w:tc>
          <w:tcPr>
            <w:tcW w:w="992" w:type="dxa"/>
          </w:tcPr>
          <w:p w:rsidR="004F3421" w:rsidRDefault="004F3421" w:rsidP="000E12F2">
            <w:pPr>
              <w:rPr>
                <w:rFonts w:eastAsia="+mj-ea"/>
                <w:sz w:val="16"/>
                <w:szCs w:val="16"/>
              </w:rPr>
            </w:pPr>
            <w:r>
              <w:rPr>
                <w:rFonts w:eastAsia="+mj-ea"/>
                <w:sz w:val="16"/>
                <w:szCs w:val="16"/>
              </w:rPr>
              <w:t>На бумажном носителе</w:t>
            </w:r>
          </w:p>
        </w:tc>
        <w:tc>
          <w:tcPr>
            <w:tcW w:w="993" w:type="dxa"/>
          </w:tcPr>
          <w:p w:rsidR="004F3421" w:rsidRPr="00910DE0" w:rsidRDefault="004F3421" w:rsidP="000E12F2">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w:t>
            </w:r>
            <w:proofErr w:type="gramStart"/>
            <w:r w:rsidRPr="00910DE0">
              <w:rPr>
                <w:rFonts w:eastAsia="+mj-ea"/>
                <w:sz w:val="16"/>
                <w:szCs w:val="16"/>
              </w:rPr>
              <w:t>Воронежской</w:t>
            </w:r>
            <w:proofErr w:type="gramEnd"/>
            <w:r w:rsidRPr="00910DE0">
              <w:rPr>
                <w:rFonts w:eastAsia="+mj-ea"/>
                <w:sz w:val="16"/>
                <w:szCs w:val="16"/>
              </w:rPr>
              <w:t xml:space="preserve"> об</w:t>
            </w:r>
          </w:p>
        </w:tc>
      </w:tr>
      <w:tr w:rsidR="00BD66B7" w:rsidRPr="00A63AC2" w:rsidTr="009D76AC">
        <w:trPr>
          <w:trHeight w:val="7503"/>
        </w:trPr>
        <w:tc>
          <w:tcPr>
            <w:tcW w:w="993" w:type="dxa"/>
          </w:tcPr>
          <w:p w:rsidR="00BD66B7" w:rsidRPr="00A63AC2" w:rsidRDefault="00BD66B7" w:rsidP="00C362C8">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A63AC2">
              <w:rPr>
                <w:rFonts w:ascii="Times New Roman" w:hAnsi="Times New Roman" w:cs="Times New Roman"/>
                <w:b w:val="0"/>
                <w:sz w:val="16"/>
                <w:szCs w:val="16"/>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BD66B7" w:rsidRPr="00A63AC2" w:rsidRDefault="00BD66B7" w:rsidP="00C362C8">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BD66B7" w:rsidRPr="00A63AC2" w:rsidRDefault="00BD66B7" w:rsidP="00C362C8">
            <w:pPr>
              <w:pStyle w:val="a7"/>
              <w:rPr>
                <w:rFonts w:eastAsia="+mj-ea"/>
                <w:sz w:val="16"/>
                <w:szCs w:val="16"/>
              </w:rPr>
            </w:pPr>
            <w:r w:rsidRPr="00B80354">
              <w:rPr>
                <w:sz w:val="16"/>
                <w:szCs w:val="16"/>
              </w:rPr>
              <w:t>Земельный кодекс Российской Федерации от 25.10.2001 N 136-ФЗ: статья 39.12, пункт</w:t>
            </w:r>
            <w:r w:rsidRPr="007A0F00">
              <w:rPr>
                <w:sz w:val="18"/>
                <w:szCs w:val="18"/>
              </w:rPr>
              <w:t xml:space="preserve"> 15</w:t>
            </w:r>
          </w:p>
        </w:tc>
        <w:tc>
          <w:tcPr>
            <w:tcW w:w="1701" w:type="dxa"/>
          </w:tcPr>
          <w:p w:rsidR="00BD66B7" w:rsidRPr="007A0F00" w:rsidRDefault="00BD66B7" w:rsidP="00C362C8">
            <w:pPr>
              <w:spacing w:after="120" w:line="20" w:lineRule="atLeast"/>
              <w:rPr>
                <w:sz w:val="18"/>
                <w:szCs w:val="18"/>
              </w:rPr>
            </w:pPr>
            <w:r w:rsidRPr="007A0F00">
              <w:rPr>
                <w:sz w:val="18"/>
                <w:szCs w:val="18"/>
              </w:rPr>
              <w:t>Земельный кодекс Российской Федерации от 25.10.2001 N 136-ФЗ: статья 39.12, пункт 15,17.</w:t>
            </w:r>
          </w:p>
          <w:p w:rsidR="00BD66B7" w:rsidRPr="00B80354" w:rsidRDefault="00BD66B7" w:rsidP="00C362C8">
            <w:pPr>
              <w:spacing w:after="120" w:line="20" w:lineRule="atLeast"/>
              <w:rPr>
                <w:color w:val="000000" w:themeColor="text1"/>
                <w:sz w:val="16"/>
                <w:szCs w:val="16"/>
              </w:rPr>
            </w:pPr>
            <w:r w:rsidRPr="007A0F00">
              <w:rPr>
                <w:sz w:val="18"/>
                <w:szCs w:val="18"/>
              </w:rPr>
              <w:t>Гражданский кодекс Российской Федерации (часть первая) от 30.11.1994 N 51-ФЗ: статья 448, пункт 6</w:t>
            </w:r>
            <w:r>
              <w:rPr>
                <w:sz w:val="18"/>
                <w:szCs w:val="18"/>
              </w:rPr>
              <w:t xml:space="preserve">  </w:t>
            </w:r>
            <w:r w:rsidRPr="00B80354">
              <w:rPr>
                <w:color w:val="000000" w:themeColor="text1"/>
                <w:sz w:val="16"/>
                <w:szCs w:val="16"/>
              </w:rPr>
              <w:t xml:space="preserve">Регламент «О предоставлении земельного участка для комплексного освоения в целях жилищного строительства» администрацией </w:t>
            </w:r>
            <w:proofErr w:type="spellStart"/>
            <w:r w:rsidRPr="00B80354">
              <w:rPr>
                <w:color w:val="000000" w:themeColor="text1"/>
                <w:sz w:val="16"/>
                <w:szCs w:val="16"/>
              </w:rPr>
              <w:t>Архиповского</w:t>
            </w:r>
            <w:proofErr w:type="spellEnd"/>
            <w:r w:rsidRPr="00B80354">
              <w:rPr>
                <w:color w:val="000000" w:themeColor="text1"/>
                <w:sz w:val="16"/>
                <w:szCs w:val="16"/>
              </w:rPr>
              <w:t xml:space="preserve"> сельского поселения </w:t>
            </w:r>
            <w:proofErr w:type="spellStart"/>
            <w:r w:rsidRPr="00B80354">
              <w:rPr>
                <w:color w:val="000000" w:themeColor="text1"/>
                <w:sz w:val="16"/>
                <w:szCs w:val="16"/>
              </w:rPr>
              <w:t>Россошанского</w:t>
            </w:r>
            <w:proofErr w:type="spellEnd"/>
            <w:r w:rsidRPr="00B80354">
              <w:rPr>
                <w:color w:val="000000" w:themeColor="text1"/>
                <w:sz w:val="16"/>
                <w:szCs w:val="16"/>
              </w:rPr>
              <w:t xml:space="preserve"> муниципального района  не принят</w:t>
            </w:r>
          </w:p>
          <w:p w:rsidR="00BD66B7" w:rsidRPr="00B80354" w:rsidRDefault="00BD66B7" w:rsidP="00C362C8">
            <w:pPr>
              <w:spacing w:after="120" w:line="20" w:lineRule="atLeast"/>
              <w:rPr>
                <w:sz w:val="16"/>
                <w:szCs w:val="16"/>
              </w:rPr>
            </w:pPr>
            <w:r w:rsidRPr="00B80354">
              <w:rPr>
                <w:color w:val="000000" w:themeColor="text1"/>
                <w:sz w:val="16"/>
                <w:szCs w:val="16"/>
              </w:rPr>
              <w:t xml:space="preserve">Постановление администрации </w:t>
            </w:r>
            <w:proofErr w:type="spellStart"/>
            <w:r w:rsidRPr="00B80354">
              <w:rPr>
                <w:color w:val="000000" w:themeColor="text1"/>
                <w:sz w:val="16"/>
                <w:szCs w:val="16"/>
              </w:rPr>
              <w:t>Архиповского</w:t>
            </w:r>
            <w:proofErr w:type="spellEnd"/>
            <w:r w:rsidRPr="00B80354">
              <w:rPr>
                <w:color w:val="000000" w:themeColor="text1"/>
                <w:sz w:val="16"/>
                <w:szCs w:val="16"/>
              </w:rPr>
              <w:t xml:space="preserve"> сельского поселения «Об утверждении Положения о развитии застроенных территорий </w:t>
            </w:r>
            <w:proofErr w:type="spellStart"/>
            <w:r w:rsidRPr="00B80354">
              <w:rPr>
                <w:color w:val="000000" w:themeColor="text1"/>
                <w:sz w:val="16"/>
                <w:szCs w:val="16"/>
              </w:rPr>
              <w:t>Архиповского</w:t>
            </w:r>
            <w:proofErr w:type="spellEnd"/>
            <w:r w:rsidRPr="00B80354">
              <w:rPr>
                <w:color w:val="000000" w:themeColor="text1"/>
                <w:sz w:val="16"/>
                <w:szCs w:val="16"/>
              </w:rPr>
              <w:t xml:space="preserve"> сельского поселения </w:t>
            </w:r>
            <w:proofErr w:type="spellStart"/>
            <w:r w:rsidRPr="00B80354">
              <w:rPr>
                <w:color w:val="000000" w:themeColor="text1"/>
                <w:sz w:val="16"/>
                <w:szCs w:val="16"/>
              </w:rPr>
              <w:t>Россошанского</w:t>
            </w:r>
            <w:proofErr w:type="spellEnd"/>
            <w:r w:rsidRPr="00B80354">
              <w:rPr>
                <w:color w:val="000000" w:themeColor="text1"/>
                <w:sz w:val="16"/>
                <w:szCs w:val="16"/>
              </w:rPr>
              <w:t xml:space="preserve"> муниципального района Воронежской области» № 71 от 25.11.2013г</w:t>
            </w:r>
          </w:p>
          <w:p w:rsidR="00BD66B7" w:rsidRPr="00A63AC2" w:rsidRDefault="00BD66B7" w:rsidP="00C362C8">
            <w:pPr>
              <w:pStyle w:val="a7"/>
              <w:rPr>
                <w:rFonts w:eastAsia="+mj-ea"/>
                <w:sz w:val="16"/>
                <w:szCs w:val="16"/>
              </w:rPr>
            </w:pPr>
          </w:p>
        </w:tc>
        <w:tc>
          <w:tcPr>
            <w:tcW w:w="1842" w:type="dxa"/>
          </w:tcPr>
          <w:p w:rsidR="00BD66B7" w:rsidRPr="00A63AC2" w:rsidRDefault="00BD66B7" w:rsidP="00C362C8">
            <w:pPr>
              <w:rPr>
                <w:rFonts w:eastAsia="+mj-ea"/>
                <w:sz w:val="16"/>
                <w:szCs w:val="16"/>
              </w:rPr>
            </w:pPr>
          </w:p>
        </w:tc>
        <w:tc>
          <w:tcPr>
            <w:tcW w:w="1560" w:type="dxa"/>
          </w:tcPr>
          <w:p w:rsidR="00BD66B7" w:rsidRPr="00A63AC2" w:rsidRDefault="00BD66B7" w:rsidP="00C362C8">
            <w:pPr>
              <w:autoSpaceDE w:val="0"/>
              <w:autoSpaceDN w:val="0"/>
              <w:adjustRightInd w:val="0"/>
              <w:jc w:val="both"/>
              <w:rPr>
                <w:sz w:val="16"/>
                <w:szCs w:val="16"/>
              </w:rPr>
            </w:pPr>
            <w:proofErr w:type="spellStart"/>
            <w:r>
              <w:rPr>
                <w:sz w:val="16"/>
                <w:szCs w:val="16"/>
              </w:rPr>
              <w:t>Пртокол</w:t>
            </w:r>
            <w:proofErr w:type="spellEnd"/>
            <w:r>
              <w:rPr>
                <w:sz w:val="16"/>
                <w:szCs w:val="16"/>
              </w:rPr>
              <w:t xml:space="preserve"> аукциона</w:t>
            </w:r>
          </w:p>
        </w:tc>
        <w:tc>
          <w:tcPr>
            <w:tcW w:w="1134" w:type="dxa"/>
          </w:tcPr>
          <w:p w:rsidR="00BD66B7" w:rsidRPr="00A63AC2" w:rsidRDefault="00BD66B7" w:rsidP="00C362C8">
            <w:pPr>
              <w:rPr>
                <w:sz w:val="16"/>
                <w:szCs w:val="16"/>
              </w:rPr>
            </w:pPr>
            <w:r>
              <w:rPr>
                <w:sz w:val="16"/>
                <w:szCs w:val="16"/>
              </w:rPr>
              <w:t>Протокол</w:t>
            </w:r>
          </w:p>
        </w:tc>
        <w:tc>
          <w:tcPr>
            <w:tcW w:w="1134" w:type="dxa"/>
          </w:tcPr>
          <w:p w:rsidR="00BD66B7" w:rsidRPr="00A63AC2" w:rsidRDefault="00BD66B7" w:rsidP="00C362C8">
            <w:pPr>
              <w:autoSpaceDE w:val="0"/>
              <w:autoSpaceDN w:val="0"/>
              <w:adjustRightInd w:val="0"/>
              <w:jc w:val="both"/>
              <w:rPr>
                <w:sz w:val="16"/>
                <w:szCs w:val="16"/>
              </w:rPr>
            </w:pPr>
            <w:r>
              <w:rPr>
                <w:sz w:val="16"/>
                <w:szCs w:val="16"/>
              </w:rPr>
              <w:t>Отказ заявителя</w:t>
            </w:r>
          </w:p>
        </w:tc>
        <w:tc>
          <w:tcPr>
            <w:tcW w:w="1984" w:type="dxa"/>
          </w:tcPr>
          <w:p w:rsidR="00BD66B7" w:rsidRPr="00A63AC2" w:rsidRDefault="00BD66B7" w:rsidP="00C362C8">
            <w:pPr>
              <w:rPr>
                <w:sz w:val="16"/>
                <w:szCs w:val="16"/>
              </w:rPr>
            </w:pPr>
            <w:r>
              <w:rPr>
                <w:sz w:val="16"/>
                <w:szCs w:val="16"/>
              </w:rPr>
              <w:t xml:space="preserve">Не </w:t>
            </w:r>
            <w:proofErr w:type="gramStart"/>
            <w:r>
              <w:rPr>
                <w:sz w:val="16"/>
                <w:szCs w:val="16"/>
              </w:rPr>
              <w:t>установлены</w:t>
            </w:r>
            <w:proofErr w:type="gramEnd"/>
          </w:p>
        </w:tc>
        <w:tc>
          <w:tcPr>
            <w:tcW w:w="992" w:type="dxa"/>
          </w:tcPr>
          <w:p w:rsidR="00BD66B7" w:rsidRDefault="00BD66B7" w:rsidP="00C362C8">
            <w:pPr>
              <w:rPr>
                <w:rFonts w:eastAsia="+mj-ea"/>
                <w:sz w:val="16"/>
                <w:szCs w:val="16"/>
              </w:rPr>
            </w:pPr>
            <w:r>
              <w:rPr>
                <w:rFonts w:eastAsia="+mj-ea"/>
                <w:sz w:val="16"/>
                <w:szCs w:val="16"/>
              </w:rPr>
              <w:t>Срок проведения процедуры 1 день</w:t>
            </w:r>
          </w:p>
        </w:tc>
        <w:tc>
          <w:tcPr>
            <w:tcW w:w="993" w:type="dxa"/>
          </w:tcPr>
          <w:p w:rsidR="00BD66B7" w:rsidRDefault="00BD66B7" w:rsidP="00C362C8">
            <w:pPr>
              <w:rPr>
                <w:rFonts w:eastAsia="+mj-ea"/>
                <w:sz w:val="16"/>
                <w:szCs w:val="16"/>
              </w:rPr>
            </w:pPr>
            <w:r>
              <w:rPr>
                <w:rFonts w:eastAsia="+mj-ea"/>
                <w:sz w:val="16"/>
                <w:szCs w:val="16"/>
              </w:rPr>
              <w:t>Бесплатно</w:t>
            </w:r>
          </w:p>
        </w:tc>
        <w:tc>
          <w:tcPr>
            <w:tcW w:w="992" w:type="dxa"/>
          </w:tcPr>
          <w:p w:rsidR="00BD66B7" w:rsidRDefault="00BD66B7" w:rsidP="00C362C8">
            <w:pPr>
              <w:rPr>
                <w:rFonts w:eastAsia="+mj-ea"/>
                <w:sz w:val="16"/>
                <w:szCs w:val="16"/>
              </w:rPr>
            </w:pPr>
            <w:r>
              <w:rPr>
                <w:rFonts w:eastAsia="+mj-ea"/>
                <w:sz w:val="16"/>
                <w:szCs w:val="16"/>
              </w:rPr>
              <w:t>На бумажном носителе</w:t>
            </w:r>
          </w:p>
        </w:tc>
        <w:tc>
          <w:tcPr>
            <w:tcW w:w="993" w:type="dxa"/>
          </w:tcPr>
          <w:p w:rsidR="00BD66B7" w:rsidRPr="00910DE0" w:rsidRDefault="00BD66B7" w:rsidP="00C362C8">
            <w:pPr>
              <w:rPr>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Воронежской области.</w:t>
            </w:r>
          </w:p>
          <w:p w:rsidR="00BD66B7" w:rsidRPr="00910DE0" w:rsidRDefault="00BD66B7" w:rsidP="00C362C8">
            <w:pPr>
              <w:rPr>
                <w:rFonts w:eastAsia="+mj-ea"/>
                <w:sz w:val="16"/>
                <w:szCs w:val="16"/>
              </w:rPr>
            </w:pPr>
          </w:p>
        </w:tc>
      </w:tr>
      <w:tr w:rsidR="00BD66B7" w:rsidRPr="00A63AC2" w:rsidTr="009D76AC">
        <w:trPr>
          <w:trHeight w:val="7503"/>
        </w:trPr>
        <w:tc>
          <w:tcPr>
            <w:tcW w:w="993" w:type="dxa"/>
          </w:tcPr>
          <w:p w:rsidR="00BD66B7" w:rsidRPr="002578AA" w:rsidRDefault="00BD66B7" w:rsidP="00C362C8">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r w:rsidRPr="002578AA">
              <w:rPr>
                <w:rFonts w:ascii="Times New Roman" w:hAnsi="Times New Roman" w:cs="Times New Roman"/>
                <w:b w:val="0"/>
                <w:sz w:val="16"/>
                <w:szCs w:val="16"/>
              </w:rPr>
              <w:lastRenderedPageBreak/>
              <w:t xml:space="preserve">№1Допуск заявителя </w:t>
            </w:r>
            <w:proofErr w:type="gramStart"/>
            <w:r w:rsidRPr="002578AA">
              <w:rPr>
                <w:rFonts w:ascii="Times New Roman" w:hAnsi="Times New Roman" w:cs="Times New Roman"/>
                <w:b w:val="0"/>
                <w:sz w:val="16"/>
                <w:szCs w:val="16"/>
              </w:rPr>
              <w:t>к участию в аукционе по продаже права на заключение договора аренды земельного участка из земель</w:t>
            </w:r>
            <w:proofErr w:type="gramEnd"/>
            <w:r w:rsidRPr="002578AA">
              <w:rPr>
                <w:rFonts w:ascii="Times New Roman" w:hAnsi="Times New Roman" w:cs="Times New Roman"/>
                <w:b w:val="0"/>
                <w:sz w:val="16"/>
                <w:szCs w:val="16"/>
              </w:rPr>
              <w:t>,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BD66B7" w:rsidRPr="002578AA" w:rsidRDefault="00BD66B7" w:rsidP="00C362C8">
            <w:pPr>
              <w:pStyle w:val="120"/>
              <w:shd w:val="clear" w:color="auto" w:fill="auto"/>
              <w:tabs>
                <w:tab w:val="left" w:leader="underscore" w:pos="7771"/>
                <w:tab w:val="left" w:leader="underscore" w:pos="8686"/>
                <w:tab w:val="left" w:leader="underscore" w:pos="9914"/>
                <w:tab w:val="left" w:leader="underscore" w:pos="10042"/>
              </w:tabs>
              <w:spacing w:before="0" w:after="198" w:line="220" w:lineRule="exact"/>
              <w:rPr>
                <w:rFonts w:ascii="Times New Roman" w:hAnsi="Times New Roman" w:cs="Times New Roman"/>
                <w:b w:val="0"/>
                <w:sz w:val="16"/>
                <w:szCs w:val="16"/>
              </w:rPr>
            </w:pPr>
          </w:p>
        </w:tc>
        <w:tc>
          <w:tcPr>
            <w:tcW w:w="1701" w:type="dxa"/>
          </w:tcPr>
          <w:p w:rsidR="00BD66B7" w:rsidRPr="006D054F" w:rsidRDefault="00BD66B7" w:rsidP="00C362C8">
            <w:pPr>
              <w:spacing w:after="120" w:line="20" w:lineRule="atLeast"/>
              <w:rPr>
                <w:sz w:val="18"/>
                <w:szCs w:val="18"/>
              </w:rPr>
            </w:pPr>
            <w:r w:rsidRPr="006D054F">
              <w:rPr>
                <w:sz w:val="18"/>
                <w:szCs w:val="18"/>
              </w:rPr>
              <w:t>Земельный кодекс Российской Федерации от 25.10.2001 N 136-ФЗ: статья 39.12 пункт 9</w:t>
            </w:r>
          </w:p>
          <w:p w:rsidR="00BD66B7" w:rsidRPr="00A63AC2" w:rsidRDefault="00BD66B7" w:rsidP="00C362C8">
            <w:pPr>
              <w:pStyle w:val="a7"/>
              <w:rPr>
                <w:rFonts w:eastAsia="+mj-ea"/>
                <w:sz w:val="16"/>
                <w:szCs w:val="16"/>
              </w:rPr>
            </w:pPr>
            <w:r w:rsidRPr="006D054F">
              <w:rPr>
                <w:sz w:val="18"/>
                <w:szCs w:val="18"/>
              </w:rPr>
              <w:t>Гра</w:t>
            </w:r>
            <w:r>
              <w:rPr>
                <w:sz w:val="18"/>
                <w:szCs w:val="18"/>
              </w:rPr>
              <w:t>достроительный кодекс</w:t>
            </w:r>
            <w:r w:rsidRPr="006D054F">
              <w:rPr>
                <w:sz w:val="18"/>
                <w:szCs w:val="18"/>
              </w:rPr>
              <w:t xml:space="preserve"> ст.46.3</w:t>
            </w:r>
          </w:p>
        </w:tc>
        <w:tc>
          <w:tcPr>
            <w:tcW w:w="1701" w:type="dxa"/>
          </w:tcPr>
          <w:p w:rsidR="00BD66B7" w:rsidRPr="00177AE6" w:rsidRDefault="00BD66B7" w:rsidP="00C362C8">
            <w:pPr>
              <w:spacing w:after="120" w:line="20" w:lineRule="atLeast"/>
              <w:rPr>
                <w:color w:val="000000" w:themeColor="text1"/>
                <w:sz w:val="16"/>
                <w:szCs w:val="16"/>
              </w:rPr>
            </w:pPr>
            <w:r w:rsidRPr="00177AE6">
              <w:rPr>
                <w:sz w:val="16"/>
                <w:szCs w:val="16"/>
              </w:rPr>
              <w:t>Земельный кодекс Российской Федерации от 25.10.2001 N 136-ФЗ: статья 39.12 пункты 1-12</w:t>
            </w:r>
            <w:r>
              <w:rPr>
                <w:sz w:val="16"/>
                <w:szCs w:val="16"/>
              </w:rPr>
              <w:t xml:space="preserve">  </w:t>
            </w:r>
            <w:r w:rsidRPr="00177AE6">
              <w:rPr>
                <w:color w:val="000000" w:themeColor="text1"/>
                <w:sz w:val="16"/>
                <w:szCs w:val="16"/>
              </w:rPr>
              <w:t xml:space="preserve">Регламент «О предоставлении земельного участка для комплексного освоения в целях жилищного строительства» администрацией </w:t>
            </w:r>
            <w:proofErr w:type="spellStart"/>
            <w:r w:rsidRPr="00177AE6">
              <w:rPr>
                <w:color w:val="000000" w:themeColor="text1"/>
                <w:sz w:val="16"/>
                <w:szCs w:val="16"/>
              </w:rPr>
              <w:t>Архиповского</w:t>
            </w:r>
            <w:proofErr w:type="spellEnd"/>
            <w:r w:rsidRPr="00177AE6">
              <w:rPr>
                <w:color w:val="000000" w:themeColor="text1"/>
                <w:sz w:val="16"/>
                <w:szCs w:val="16"/>
              </w:rPr>
              <w:t xml:space="preserve"> поселения </w:t>
            </w:r>
            <w:proofErr w:type="spellStart"/>
            <w:r w:rsidRPr="00177AE6">
              <w:rPr>
                <w:color w:val="000000" w:themeColor="text1"/>
                <w:sz w:val="16"/>
                <w:szCs w:val="16"/>
              </w:rPr>
              <w:t>Россошанского</w:t>
            </w:r>
            <w:proofErr w:type="spellEnd"/>
            <w:r w:rsidRPr="00177AE6">
              <w:rPr>
                <w:color w:val="000000" w:themeColor="text1"/>
                <w:sz w:val="16"/>
                <w:szCs w:val="16"/>
              </w:rPr>
              <w:t xml:space="preserve"> муниципального района  не принят</w:t>
            </w:r>
          </w:p>
          <w:p w:rsidR="00BD66B7" w:rsidRPr="00177AE6" w:rsidRDefault="00BD66B7" w:rsidP="00C362C8">
            <w:pPr>
              <w:spacing w:after="120" w:line="20" w:lineRule="atLeast"/>
              <w:rPr>
                <w:sz w:val="16"/>
                <w:szCs w:val="16"/>
              </w:rPr>
            </w:pPr>
            <w:r w:rsidRPr="00177AE6">
              <w:rPr>
                <w:color w:val="000000" w:themeColor="text1"/>
                <w:sz w:val="16"/>
                <w:szCs w:val="16"/>
              </w:rPr>
              <w:t xml:space="preserve">Постановление администрации </w:t>
            </w:r>
            <w:proofErr w:type="spellStart"/>
            <w:r w:rsidRPr="00177AE6">
              <w:rPr>
                <w:color w:val="000000" w:themeColor="text1"/>
                <w:sz w:val="16"/>
                <w:szCs w:val="16"/>
              </w:rPr>
              <w:t>Архиповского</w:t>
            </w:r>
            <w:proofErr w:type="spellEnd"/>
            <w:r w:rsidRPr="00177AE6">
              <w:rPr>
                <w:color w:val="000000" w:themeColor="text1"/>
                <w:sz w:val="16"/>
                <w:szCs w:val="16"/>
              </w:rPr>
              <w:t xml:space="preserve"> сельского поселения «Об утверждении Положения о развитии застроенных территорий </w:t>
            </w:r>
            <w:proofErr w:type="spellStart"/>
            <w:r w:rsidRPr="00177AE6">
              <w:rPr>
                <w:color w:val="000000" w:themeColor="text1"/>
                <w:sz w:val="16"/>
                <w:szCs w:val="16"/>
              </w:rPr>
              <w:t>Архиповского</w:t>
            </w:r>
            <w:proofErr w:type="spellEnd"/>
            <w:r w:rsidRPr="00177AE6">
              <w:rPr>
                <w:color w:val="000000" w:themeColor="text1"/>
                <w:sz w:val="16"/>
                <w:szCs w:val="16"/>
              </w:rPr>
              <w:t xml:space="preserve"> сельского поселения </w:t>
            </w:r>
            <w:proofErr w:type="spellStart"/>
            <w:r w:rsidRPr="00177AE6">
              <w:rPr>
                <w:color w:val="000000" w:themeColor="text1"/>
                <w:sz w:val="16"/>
                <w:szCs w:val="16"/>
              </w:rPr>
              <w:t>Россошанского</w:t>
            </w:r>
            <w:proofErr w:type="spellEnd"/>
            <w:r w:rsidRPr="00177AE6">
              <w:rPr>
                <w:color w:val="000000" w:themeColor="text1"/>
                <w:sz w:val="16"/>
                <w:szCs w:val="16"/>
              </w:rPr>
              <w:t xml:space="preserve"> муниципального района Воронежской области» № 71 от 25.11.2013г</w:t>
            </w:r>
          </w:p>
          <w:p w:rsidR="00BD66B7" w:rsidRPr="00A63AC2" w:rsidRDefault="00BD66B7" w:rsidP="00C362C8">
            <w:pPr>
              <w:pStyle w:val="a7"/>
              <w:rPr>
                <w:rFonts w:eastAsia="+mj-ea"/>
                <w:sz w:val="16"/>
                <w:szCs w:val="16"/>
              </w:rPr>
            </w:pPr>
          </w:p>
        </w:tc>
        <w:tc>
          <w:tcPr>
            <w:tcW w:w="1842" w:type="dxa"/>
          </w:tcPr>
          <w:p w:rsidR="00BD66B7" w:rsidRPr="00A63AC2" w:rsidRDefault="00BD66B7" w:rsidP="00C362C8">
            <w:pPr>
              <w:rPr>
                <w:rFonts w:eastAsia="+mj-ea"/>
                <w:sz w:val="16"/>
                <w:szCs w:val="16"/>
              </w:rPr>
            </w:pPr>
          </w:p>
        </w:tc>
        <w:tc>
          <w:tcPr>
            <w:tcW w:w="1560" w:type="dxa"/>
          </w:tcPr>
          <w:p w:rsidR="00BD66B7" w:rsidRPr="002578AA" w:rsidRDefault="00BD66B7" w:rsidP="00C362C8">
            <w:pPr>
              <w:spacing w:after="120" w:line="20" w:lineRule="atLeast"/>
              <w:rPr>
                <w:sz w:val="16"/>
                <w:szCs w:val="16"/>
              </w:rPr>
            </w:pPr>
            <w:r w:rsidRPr="002578AA">
              <w:rPr>
                <w:sz w:val="16"/>
                <w:szCs w:val="16"/>
              </w:rPr>
              <w:t>1.Заявка на участие в аукционе</w:t>
            </w:r>
          </w:p>
          <w:p w:rsidR="00BD66B7" w:rsidRPr="002578AA" w:rsidRDefault="00BD66B7" w:rsidP="00C362C8">
            <w:pPr>
              <w:spacing w:after="120" w:line="20" w:lineRule="atLeast"/>
              <w:rPr>
                <w:sz w:val="16"/>
                <w:szCs w:val="16"/>
              </w:rPr>
            </w:pPr>
            <w:r w:rsidRPr="002578AA">
              <w:rPr>
                <w:sz w:val="16"/>
                <w:szCs w:val="16"/>
              </w:rPr>
              <w:t xml:space="preserve">2 Перевод на русский язык документов о </w:t>
            </w:r>
          </w:p>
          <w:p w:rsidR="00BD66B7" w:rsidRPr="002578AA" w:rsidRDefault="00BD66B7" w:rsidP="00C362C8">
            <w:pPr>
              <w:spacing w:after="120" w:line="20" w:lineRule="atLeast"/>
              <w:rPr>
                <w:sz w:val="16"/>
                <w:szCs w:val="16"/>
              </w:rPr>
            </w:pPr>
            <w:r w:rsidRPr="002578AA">
              <w:rPr>
                <w:sz w:val="16"/>
                <w:szCs w:val="16"/>
              </w:rPr>
              <w:t xml:space="preserve">государственной регистрации юридического лица в соответствии с законодательством иностранного государства </w:t>
            </w:r>
            <w:r w:rsidRPr="002578AA">
              <w:rPr>
                <w:sz w:val="16"/>
                <w:szCs w:val="16"/>
                <w:u w:val="single"/>
              </w:rPr>
              <w:t>(если заявитель - иностранное юридическое лицо)</w:t>
            </w:r>
          </w:p>
          <w:p w:rsidR="00BD66B7" w:rsidRPr="002578AA" w:rsidRDefault="00BD66B7" w:rsidP="00C362C8">
            <w:pPr>
              <w:rPr>
                <w:sz w:val="16"/>
                <w:szCs w:val="16"/>
              </w:rPr>
            </w:pPr>
            <w:r w:rsidRPr="002578AA">
              <w:rPr>
                <w:sz w:val="16"/>
                <w:szCs w:val="16"/>
              </w:rPr>
              <w:t>3 Документы, подтверждающие внесение задатка</w:t>
            </w:r>
          </w:p>
        </w:tc>
        <w:tc>
          <w:tcPr>
            <w:tcW w:w="1134" w:type="dxa"/>
          </w:tcPr>
          <w:p w:rsidR="00BD66B7" w:rsidRDefault="00BD66B7" w:rsidP="00C362C8">
            <w:pPr>
              <w:rPr>
                <w:sz w:val="16"/>
                <w:szCs w:val="16"/>
              </w:rPr>
            </w:pPr>
            <w:r>
              <w:rPr>
                <w:sz w:val="16"/>
                <w:szCs w:val="16"/>
              </w:rPr>
              <w:t>Допуск к участию в аукционе</w:t>
            </w:r>
          </w:p>
        </w:tc>
        <w:tc>
          <w:tcPr>
            <w:tcW w:w="1134" w:type="dxa"/>
          </w:tcPr>
          <w:p w:rsidR="00BD66B7" w:rsidRPr="002578AA" w:rsidRDefault="00BD66B7" w:rsidP="00C362C8">
            <w:pPr>
              <w:rPr>
                <w:sz w:val="16"/>
                <w:szCs w:val="16"/>
              </w:rPr>
            </w:pPr>
            <w:r w:rsidRPr="002578AA">
              <w:rPr>
                <w:sz w:val="16"/>
                <w:szCs w:val="16"/>
              </w:rPr>
              <w:t>1.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D66B7" w:rsidRPr="002578AA" w:rsidRDefault="00BD66B7" w:rsidP="00C362C8">
            <w:pPr>
              <w:autoSpaceDE w:val="0"/>
              <w:autoSpaceDN w:val="0"/>
              <w:adjustRightInd w:val="0"/>
              <w:jc w:val="both"/>
              <w:rPr>
                <w:sz w:val="16"/>
                <w:szCs w:val="16"/>
              </w:rPr>
            </w:pPr>
            <w:r w:rsidRPr="002578AA">
              <w:rPr>
                <w:sz w:val="16"/>
                <w:szCs w:val="16"/>
              </w:rPr>
              <w:t xml:space="preserve">2 </w:t>
            </w:r>
            <w:proofErr w:type="gramStart"/>
            <w:r w:rsidRPr="002578AA">
              <w:rPr>
                <w:sz w:val="16"/>
                <w:szCs w:val="16"/>
              </w:rPr>
              <w:t>Заявка</w:t>
            </w:r>
            <w:proofErr w:type="gramEnd"/>
            <w:r w:rsidRPr="002578AA">
              <w:rPr>
                <w:sz w:val="16"/>
                <w:szCs w:val="16"/>
              </w:rPr>
              <w:t xml:space="preserve"> поступившая по истечении срока ее прием</w:t>
            </w:r>
          </w:p>
        </w:tc>
        <w:tc>
          <w:tcPr>
            <w:tcW w:w="1984" w:type="dxa"/>
          </w:tcPr>
          <w:p w:rsidR="00BD66B7" w:rsidRPr="00CB49EA" w:rsidRDefault="00BD66B7" w:rsidP="00C362C8">
            <w:pPr>
              <w:spacing w:line="20" w:lineRule="atLeast"/>
              <w:rPr>
                <w:sz w:val="16"/>
                <w:szCs w:val="16"/>
              </w:rPr>
            </w:pPr>
            <w:r w:rsidRPr="00CB49EA">
              <w:rPr>
                <w:sz w:val="16"/>
                <w:szCs w:val="16"/>
              </w:rPr>
              <w:t xml:space="preserve">1) непредставление необходимых для участия в аукционе документов или представление недостоверных сведений; </w:t>
            </w:r>
          </w:p>
          <w:p w:rsidR="00BD66B7" w:rsidRPr="00CB49EA" w:rsidRDefault="00BD66B7" w:rsidP="00C362C8">
            <w:pPr>
              <w:spacing w:line="20" w:lineRule="atLeast"/>
              <w:rPr>
                <w:sz w:val="16"/>
                <w:szCs w:val="16"/>
              </w:rPr>
            </w:pPr>
            <w:r w:rsidRPr="00CB49EA">
              <w:rPr>
                <w:sz w:val="16"/>
                <w:szCs w:val="16"/>
              </w:rPr>
              <w:t xml:space="preserve">2) </w:t>
            </w:r>
            <w:proofErr w:type="spellStart"/>
            <w:r w:rsidRPr="00CB49EA">
              <w:rPr>
                <w:sz w:val="16"/>
                <w:szCs w:val="16"/>
              </w:rPr>
              <w:t>непоступление</w:t>
            </w:r>
            <w:proofErr w:type="spellEnd"/>
            <w:r w:rsidRPr="00CB49EA">
              <w:rPr>
                <w:sz w:val="16"/>
                <w:szCs w:val="16"/>
              </w:rPr>
              <w:t xml:space="preserve"> задатка на дату рассмотрения заявок на участие в аукционе; </w:t>
            </w:r>
          </w:p>
          <w:p w:rsidR="00BD66B7" w:rsidRPr="00CB49EA" w:rsidRDefault="00BD66B7" w:rsidP="00C362C8">
            <w:pPr>
              <w:spacing w:line="20" w:lineRule="atLeast"/>
              <w:rPr>
                <w:sz w:val="16"/>
                <w:szCs w:val="16"/>
              </w:rPr>
            </w:pPr>
            <w:r w:rsidRPr="00CB49EA">
              <w:rPr>
                <w:sz w:val="16"/>
                <w:szCs w:val="16"/>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BD66B7" w:rsidRPr="00CB49EA" w:rsidRDefault="00BD66B7" w:rsidP="00C362C8">
            <w:pPr>
              <w:spacing w:line="20" w:lineRule="atLeast"/>
              <w:rPr>
                <w:sz w:val="16"/>
                <w:szCs w:val="16"/>
              </w:rPr>
            </w:pPr>
            <w:r w:rsidRPr="00CB49EA">
              <w:rPr>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992" w:type="dxa"/>
          </w:tcPr>
          <w:p w:rsidR="00BD66B7" w:rsidRDefault="00BD66B7" w:rsidP="00C362C8">
            <w:pPr>
              <w:rPr>
                <w:rFonts w:eastAsia="+mj-ea"/>
                <w:sz w:val="16"/>
                <w:szCs w:val="16"/>
              </w:rPr>
            </w:pPr>
            <w:r>
              <w:rPr>
                <w:rFonts w:eastAsia="+mj-ea"/>
                <w:sz w:val="16"/>
                <w:szCs w:val="16"/>
              </w:rPr>
              <w:t>Срок проведения процедуры 1 день</w:t>
            </w:r>
          </w:p>
        </w:tc>
        <w:tc>
          <w:tcPr>
            <w:tcW w:w="993" w:type="dxa"/>
          </w:tcPr>
          <w:p w:rsidR="00BD66B7" w:rsidRDefault="00BD66B7" w:rsidP="00C362C8">
            <w:pPr>
              <w:rPr>
                <w:rFonts w:eastAsia="+mj-ea"/>
                <w:sz w:val="16"/>
                <w:szCs w:val="16"/>
              </w:rPr>
            </w:pPr>
            <w:r>
              <w:rPr>
                <w:rFonts w:eastAsia="+mj-ea"/>
                <w:sz w:val="16"/>
                <w:szCs w:val="16"/>
              </w:rPr>
              <w:t>Бесплатно</w:t>
            </w:r>
          </w:p>
        </w:tc>
        <w:tc>
          <w:tcPr>
            <w:tcW w:w="992" w:type="dxa"/>
          </w:tcPr>
          <w:p w:rsidR="00BD66B7" w:rsidRDefault="00BD66B7" w:rsidP="00C362C8">
            <w:pPr>
              <w:rPr>
                <w:rFonts w:eastAsia="+mj-ea"/>
                <w:sz w:val="16"/>
                <w:szCs w:val="16"/>
              </w:rPr>
            </w:pPr>
            <w:r>
              <w:rPr>
                <w:rFonts w:eastAsia="+mj-ea"/>
                <w:sz w:val="16"/>
                <w:szCs w:val="16"/>
              </w:rPr>
              <w:t>На бумажном носителе</w:t>
            </w:r>
          </w:p>
        </w:tc>
        <w:tc>
          <w:tcPr>
            <w:tcW w:w="993" w:type="dxa"/>
          </w:tcPr>
          <w:p w:rsidR="00BD66B7" w:rsidRPr="00910DE0" w:rsidRDefault="00BD66B7" w:rsidP="00C362C8">
            <w:pPr>
              <w:rPr>
                <w:rFonts w:eastAsia="+mj-ea"/>
                <w:sz w:val="16"/>
                <w:szCs w:val="16"/>
              </w:rPr>
            </w:pPr>
            <w:r w:rsidRPr="00910DE0">
              <w:rPr>
                <w:rFonts w:eastAsia="+mj-ea"/>
                <w:sz w:val="16"/>
                <w:szCs w:val="16"/>
              </w:rPr>
              <w:t xml:space="preserve">Администрация </w:t>
            </w:r>
            <w:proofErr w:type="spellStart"/>
            <w:r>
              <w:rPr>
                <w:rFonts w:eastAsia="+mj-ea"/>
                <w:sz w:val="16"/>
                <w:szCs w:val="16"/>
              </w:rPr>
              <w:t>Архипов</w:t>
            </w:r>
            <w:r w:rsidRPr="00910DE0">
              <w:rPr>
                <w:rFonts w:eastAsia="+mj-ea"/>
                <w:sz w:val="16"/>
                <w:szCs w:val="16"/>
              </w:rPr>
              <w:t>ского</w:t>
            </w:r>
            <w:proofErr w:type="spellEnd"/>
            <w:r w:rsidRPr="00910DE0">
              <w:rPr>
                <w:rFonts w:eastAsia="+mj-ea"/>
                <w:sz w:val="16"/>
                <w:szCs w:val="16"/>
              </w:rPr>
              <w:t xml:space="preserve"> сельского поселения </w:t>
            </w:r>
            <w:proofErr w:type="spellStart"/>
            <w:r>
              <w:rPr>
                <w:rFonts w:eastAsia="+mj-ea"/>
                <w:sz w:val="16"/>
                <w:szCs w:val="16"/>
              </w:rPr>
              <w:t>Россоошан</w:t>
            </w:r>
            <w:r w:rsidRPr="00910DE0">
              <w:rPr>
                <w:rFonts w:eastAsia="+mj-ea"/>
                <w:sz w:val="16"/>
                <w:szCs w:val="16"/>
              </w:rPr>
              <w:t>ского</w:t>
            </w:r>
            <w:proofErr w:type="spellEnd"/>
            <w:r w:rsidRPr="00910DE0">
              <w:rPr>
                <w:rFonts w:eastAsia="+mj-ea"/>
                <w:sz w:val="16"/>
                <w:szCs w:val="16"/>
              </w:rPr>
              <w:t xml:space="preserve"> муниципального района </w:t>
            </w:r>
            <w:proofErr w:type="gramStart"/>
            <w:r w:rsidRPr="00910DE0">
              <w:rPr>
                <w:rFonts w:eastAsia="+mj-ea"/>
                <w:sz w:val="16"/>
                <w:szCs w:val="16"/>
              </w:rPr>
              <w:t>Воронежской</w:t>
            </w:r>
            <w:proofErr w:type="gramEnd"/>
            <w:r w:rsidRPr="00910DE0">
              <w:rPr>
                <w:rFonts w:eastAsia="+mj-ea"/>
                <w:sz w:val="16"/>
                <w:szCs w:val="16"/>
              </w:rPr>
              <w:t xml:space="preserve"> об</w:t>
            </w:r>
          </w:p>
        </w:tc>
      </w:tr>
    </w:tbl>
    <w:p w:rsidR="004F3421" w:rsidRPr="00A63AC2" w:rsidRDefault="004F3421" w:rsidP="004F3421">
      <w:pPr>
        <w:pStyle w:val="a3"/>
        <w:kinsoku w:val="0"/>
        <w:overflowPunct w:val="0"/>
        <w:spacing w:before="43" w:beforeAutospacing="0" w:after="0" w:afterAutospacing="0"/>
        <w:jc w:val="center"/>
        <w:textAlignment w:val="baseline"/>
        <w:rPr>
          <w:rFonts w:eastAsia="+mj-ea"/>
          <w:b/>
          <w:bCs/>
          <w:sz w:val="16"/>
          <w:szCs w:val="16"/>
        </w:rPr>
      </w:pPr>
    </w:p>
    <w:sectPr w:rsidR="004F3421" w:rsidRPr="00A63AC2" w:rsidSect="000E061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SimSun-ExtB">
    <w:charset w:val="86"/>
    <w:family w:val="modern"/>
    <w:pitch w:val="fixed"/>
    <w:sig w:usb0="00000003" w:usb1="0A0E0000" w:usb2="0000001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6FD"/>
    <w:multiLevelType w:val="hybridMultilevel"/>
    <w:tmpl w:val="FBEE8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DE6DB5"/>
    <w:multiLevelType w:val="hybridMultilevel"/>
    <w:tmpl w:val="AB788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618"/>
    <w:rsid w:val="00014E1A"/>
    <w:rsid w:val="000152EA"/>
    <w:rsid w:val="00025548"/>
    <w:rsid w:val="000A4D68"/>
    <w:rsid w:val="000C4A05"/>
    <w:rsid w:val="000E0618"/>
    <w:rsid w:val="000E12F2"/>
    <w:rsid w:val="000E6A18"/>
    <w:rsid w:val="0013328B"/>
    <w:rsid w:val="001630D9"/>
    <w:rsid w:val="00171413"/>
    <w:rsid w:val="00177AE6"/>
    <w:rsid w:val="001E4FF5"/>
    <w:rsid w:val="002578AA"/>
    <w:rsid w:val="0026239E"/>
    <w:rsid w:val="00320F8C"/>
    <w:rsid w:val="00384E54"/>
    <w:rsid w:val="003B2828"/>
    <w:rsid w:val="003C3B70"/>
    <w:rsid w:val="003C41D2"/>
    <w:rsid w:val="00423B77"/>
    <w:rsid w:val="004466FC"/>
    <w:rsid w:val="00457700"/>
    <w:rsid w:val="004730A4"/>
    <w:rsid w:val="00492B66"/>
    <w:rsid w:val="004A4BF6"/>
    <w:rsid w:val="004D663E"/>
    <w:rsid w:val="004F3421"/>
    <w:rsid w:val="004F66C2"/>
    <w:rsid w:val="005073A2"/>
    <w:rsid w:val="00536B9D"/>
    <w:rsid w:val="00554F2B"/>
    <w:rsid w:val="00584901"/>
    <w:rsid w:val="00585957"/>
    <w:rsid w:val="00596439"/>
    <w:rsid w:val="005D39BE"/>
    <w:rsid w:val="00612C5B"/>
    <w:rsid w:val="0062333A"/>
    <w:rsid w:val="006653B3"/>
    <w:rsid w:val="006674DF"/>
    <w:rsid w:val="00667FAA"/>
    <w:rsid w:val="00697CB3"/>
    <w:rsid w:val="006D0961"/>
    <w:rsid w:val="00700F8A"/>
    <w:rsid w:val="00713523"/>
    <w:rsid w:val="00724A4E"/>
    <w:rsid w:val="00730C9C"/>
    <w:rsid w:val="00732C06"/>
    <w:rsid w:val="00753350"/>
    <w:rsid w:val="00782903"/>
    <w:rsid w:val="00792672"/>
    <w:rsid w:val="007A3320"/>
    <w:rsid w:val="007F1604"/>
    <w:rsid w:val="00805D9A"/>
    <w:rsid w:val="0082472C"/>
    <w:rsid w:val="008363B1"/>
    <w:rsid w:val="008506E7"/>
    <w:rsid w:val="008544AA"/>
    <w:rsid w:val="00856AA6"/>
    <w:rsid w:val="00875380"/>
    <w:rsid w:val="008A1FFE"/>
    <w:rsid w:val="008F4F1F"/>
    <w:rsid w:val="009037BA"/>
    <w:rsid w:val="00910DE0"/>
    <w:rsid w:val="009373E2"/>
    <w:rsid w:val="00981597"/>
    <w:rsid w:val="00983F28"/>
    <w:rsid w:val="009A5E1E"/>
    <w:rsid w:val="009D76AC"/>
    <w:rsid w:val="009E28BB"/>
    <w:rsid w:val="00A1563E"/>
    <w:rsid w:val="00A17E2E"/>
    <w:rsid w:val="00A24310"/>
    <w:rsid w:val="00A44148"/>
    <w:rsid w:val="00A44272"/>
    <w:rsid w:val="00A63AC2"/>
    <w:rsid w:val="00A679EE"/>
    <w:rsid w:val="00B25B3B"/>
    <w:rsid w:val="00B27EE8"/>
    <w:rsid w:val="00B553BF"/>
    <w:rsid w:val="00B64143"/>
    <w:rsid w:val="00B70A5A"/>
    <w:rsid w:val="00B80354"/>
    <w:rsid w:val="00BB1B09"/>
    <w:rsid w:val="00BB58CB"/>
    <w:rsid w:val="00BD66B7"/>
    <w:rsid w:val="00BE64BB"/>
    <w:rsid w:val="00C35B3A"/>
    <w:rsid w:val="00C53DA4"/>
    <w:rsid w:val="00C76EBB"/>
    <w:rsid w:val="00C809C4"/>
    <w:rsid w:val="00CB49EA"/>
    <w:rsid w:val="00D111BB"/>
    <w:rsid w:val="00D12F59"/>
    <w:rsid w:val="00D46DFF"/>
    <w:rsid w:val="00D56104"/>
    <w:rsid w:val="00DA2E0B"/>
    <w:rsid w:val="00DA5EE4"/>
    <w:rsid w:val="00E23620"/>
    <w:rsid w:val="00E72A5E"/>
    <w:rsid w:val="00E75CDD"/>
    <w:rsid w:val="00EA2118"/>
    <w:rsid w:val="00EB1167"/>
    <w:rsid w:val="00EB34DB"/>
    <w:rsid w:val="00EC5612"/>
    <w:rsid w:val="00F03526"/>
    <w:rsid w:val="00F1596E"/>
    <w:rsid w:val="00F17E39"/>
    <w:rsid w:val="00F5646F"/>
    <w:rsid w:val="00F857C9"/>
    <w:rsid w:val="00FB19FB"/>
    <w:rsid w:val="00FB4351"/>
    <w:rsid w:val="00FD4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18"/>
    <w:pPr>
      <w:spacing w:before="100" w:beforeAutospacing="1" w:after="100" w:afterAutospacing="1"/>
    </w:pPr>
  </w:style>
  <w:style w:type="table" w:styleId="a4">
    <w:name w:val="Table Grid"/>
    <w:basedOn w:val="a1"/>
    <w:uiPriority w:val="59"/>
    <w:rsid w:val="000E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5612"/>
    <w:rPr>
      <w:rFonts w:ascii="Tahoma" w:hAnsi="Tahoma" w:cs="Tahoma"/>
      <w:sz w:val="16"/>
      <w:szCs w:val="16"/>
    </w:rPr>
  </w:style>
  <w:style w:type="character" w:customStyle="1" w:styleId="a6">
    <w:name w:val="Текст выноски Знак"/>
    <w:basedOn w:val="a0"/>
    <w:link w:val="a5"/>
    <w:uiPriority w:val="99"/>
    <w:semiHidden/>
    <w:rsid w:val="00EC5612"/>
    <w:rPr>
      <w:rFonts w:ascii="Tahoma" w:eastAsia="Times New Roman" w:hAnsi="Tahoma" w:cs="Tahoma"/>
      <w:sz w:val="16"/>
      <w:szCs w:val="16"/>
      <w:lang w:eastAsia="ru-RU"/>
    </w:rPr>
  </w:style>
  <w:style w:type="paragraph" w:styleId="a7">
    <w:name w:val="No Spacing"/>
    <w:uiPriority w:val="1"/>
    <w:qFormat/>
    <w:rsid w:val="00D56104"/>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текст (12)_"/>
    <w:link w:val="120"/>
    <w:locked/>
    <w:rsid w:val="00DA5EE4"/>
    <w:rPr>
      <w:rFonts w:ascii="Arial" w:eastAsia="Arial" w:hAnsi="Arial" w:cs="Arial"/>
      <w:b/>
      <w:bCs/>
      <w:spacing w:val="-10"/>
      <w:shd w:val="clear" w:color="auto" w:fill="FFFFFF"/>
    </w:rPr>
  </w:style>
  <w:style w:type="paragraph" w:customStyle="1" w:styleId="120">
    <w:name w:val="Основной текст (12)"/>
    <w:basedOn w:val="a"/>
    <w:link w:val="12"/>
    <w:rsid w:val="00DA5EE4"/>
    <w:pPr>
      <w:widowControl w:val="0"/>
      <w:shd w:val="clear" w:color="auto" w:fill="FFFFFF"/>
      <w:spacing w:before="240" w:after="240" w:line="0" w:lineRule="atLeast"/>
      <w:jc w:val="both"/>
    </w:pPr>
    <w:rPr>
      <w:rFonts w:ascii="Arial" w:eastAsia="Arial" w:hAnsi="Arial" w:cs="Arial"/>
      <w:b/>
      <w:bCs/>
      <w:spacing w:val="-10"/>
      <w:sz w:val="22"/>
      <w:szCs w:val="22"/>
      <w:lang w:eastAsia="en-US"/>
    </w:rPr>
  </w:style>
  <w:style w:type="character" w:customStyle="1" w:styleId="2">
    <w:name w:val="Основной текст (2)_"/>
    <w:link w:val="20"/>
    <w:locked/>
    <w:rsid w:val="00697CB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97CB3"/>
    <w:pPr>
      <w:widowControl w:val="0"/>
      <w:shd w:val="clear" w:color="auto" w:fill="FFFFFF"/>
      <w:spacing w:after="120" w:line="326" w:lineRule="exact"/>
      <w:jc w:val="center"/>
    </w:pPr>
    <w:rPr>
      <w:sz w:val="26"/>
      <w:szCs w:val="26"/>
      <w:lang w:eastAsia="en-US"/>
    </w:rPr>
  </w:style>
  <w:style w:type="character" w:customStyle="1" w:styleId="11">
    <w:name w:val="Основной текст (11)_"/>
    <w:link w:val="110"/>
    <w:locked/>
    <w:rsid w:val="00697CB3"/>
    <w:rPr>
      <w:rFonts w:ascii="Arial" w:eastAsia="Arial" w:hAnsi="Arial" w:cs="Arial"/>
      <w:spacing w:val="-10"/>
      <w:shd w:val="clear" w:color="auto" w:fill="FFFFFF"/>
    </w:rPr>
  </w:style>
  <w:style w:type="paragraph" w:customStyle="1" w:styleId="110">
    <w:name w:val="Основной текст (11)"/>
    <w:basedOn w:val="a"/>
    <w:link w:val="11"/>
    <w:rsid w:val="00697CB3"/>
    <w:pPr>
      <w:widowControl w:val="0"/>
      <w:shd w:val="clear" w:color="auto" w:fill="FFFFFF"/>
      <w:spacing w:line="259" w:lineRule="exact"/>
      <w:jc w:val="center"/>
    </w:pPr>
    <w:rPr>
      <w:rFonts w:ascii="Arial" w:eastAsia="Arial" w:hAnsi="Arial" w:cs="Arial"/>
      <w:spacing w:val="-10"/>
      <w:sz w:val="22"/>
      <w:szCs w:val="22"/>
      <w:lang w:eastAsia="en-US"/>
    </w:rPr>
  </w:style>
  <w:style w:type="character" w:customStyle="1" w:styleId="a8">
    <w:name w:val="Подпись к таблице_"/>
    <w:link w:val="a9"/>
    <w:locked/>
    <w:rsid w:val="00697CB3"/>
    <w:rPr>
      <w:rFonts w:ascii="Arial" w:eastAsia="Arial" w:hAnsi="Arial" w:cs="Arial"/>
      <w:spacing w:val="-10"/>
      <w:shd w:val="clear" w:color="auto" w:fill="FFFFFF"/>
    </w:rPr>
  </w:style>
  <w:style w:type="paragraph" w:customStyle="1" w:styleId="a9">
    <w:name w:val="Подпись к таблице"/>
    <w:basedOn w:val="a"/>
    <w:link w:val="a8"/>
    <w:rsid w:val="00697CB3"/>
    <w:pPr>
      <w:widowControl w:val="0"/>
      <w:shd w:val="clear" w:color="auto" w:fill="FFFFFF"/>
      <w:spacing w:line="0" w:lineRule="atLeast"/>
    </w:pPr>
    <w:rPr>
      <w:rFonts w:ascii="Arial" w:eastAsia="Arial" w:hAnsi="Arial" w:cs="Arial"/>
      <w:spacing w:val="-10"/>
      <w:sz w:val="22"/>
      <w:szCs w:val="22"/>
      <w:lang w:eastAsia="en-US"/>
    </w:rPr>
  </w:style>
  <w:style w:type="character" w:customStyle="1" w:styleId="2Arial">
    <w:name w:val="Основной текст (2) + Arial"/>
    <w:aliases w:val="11 pt,Интервал 0 pt"/>
    <w:uiPriority w:val="99"/>
    <w:rsid w:val="00697CB3"/>
    <w:rPr>
      <w:rFonts w:ascii="Arial" w:eastAsia="Arial" w:hAnsi="Arial" w:cs="Arial" w:hint="default"/>
      <w:color w:val="000000"/>
      <w:spacing w:val="-10"/>
      <w:w w:val="100"/>
      <w:position w:val="0"/>
      <w:sz w:val="22"/>
      <w:szCs w:val="22"/>
      <w:shd w:val="clear" w:color="auto" w:fill="FFFFFF"/>
      <w:lang w:val="ru-RU" w:eastAsia="ru-RU" w:bidi="ru-RU"/>
    </w:rPr>
  </w:style>
  <w:style w:type="paragraph" w:styleId="aa">
    <w:name w:val="List Paragraph"/>
    <w:basedOn w:val="a"/>
    <w:uiPriority w:val="34"/>
    <w:qFormat/>
    <w:rsid w:val="005073A2"/>
    <w:pPr>
      <w:ind w:left="720"/>
      <w:contextualSpacing/>
    </w:pPr>
  </w:style>
  <w:style w:type="character" w:customStyle="1" w:styleId="ConsPlusNormal">
    <w:name w:val="ConsPlusNormal Знак"/>
    <w:link w:val="ConsPlusNormal0"/>
    <w:locked/>
    <w:rsid w:val="00C809C4"/>
    <w:rPr>
      <w:rFonts w:ascii="Arial" w:eastAsia="Times New Roman" w:hAnsi="Arial" w:cs="Arial"/>
      <w:sz w:val="20"/>
      <w:szCs w:val="20"/>
      <w:lang w:eastAsia="ru-RU"/>
    </w:rPr>
  </w:style>
  <w:style w:type="paragraph" w:customStyle="1" w:styleId="ConsPlusNormal0">
    <w:name w:val="ConsPlusNormal"/>
    <w:link w:val="ConsPlusNormal"/>
    <w:rsid w:val="00C80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semiHidden/>
    <w:unhideWhenUsed/>
    <w:rsid w:val="00D46DFF"/>
    <w:rPr>
      <w:rFonts w:ascii="Times New Roman" w:hAnsi="Times New Roman" w:cs="Times New Roman" w:hint="default"/>
      <w:color w:val="0000FF"/>
      <w:u w:val="single"/>
    </w:rPr>
  </w:style>
  <w:style w:type="paragraph" w:customStyle="1" w:styleId="formattexttopleveltext">
    <w:name w:val="formattext topleveltext"/>
    <w:basedOn w:val="a"/>
    <w:uiPriority w:val="99"/>
    <w:rsid w:val="00D46DFF"/>
    <w:pPr>
      <w:spacing w:before="100" w:beforeAutospacing="1" w:after="100" w:afterAutospacing="1"/>
    </w:pPr>
    <w:rPr>
      <w:rFonts w:eastAsia="Calibri"/>
    </w:rPr>
  </w:style>
  <w:style w:type="paragraph" w:customStyle="1" w:styleId="ConsPlusTitle">
    <w:name w:val="ConsPlusTitle"/>
    <w:rsid w:val="00FB19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2Название Знак"/>
    <w:basedOn w:val="a0"/>
    <w:link w:val="22"/>
    <w:locked/>
    <w:rsid w:val="000E6A18"/>
    <w:rPr>
      <w:rFonts w:ascii="Arial" w:hAnsi="Arial" w:cs="Arial"/>
      <w:b/>
      <w:sz w:val="28"/>
      <w:szCs w:val="28"/>
      <w:lang w:eastAsia="ar-SA"/>
    </w:rPr>
  </w:style>
  <w:style w:type="paragraph" w:customStyle="1" w:styleId="22">
    <w:name w:val="2Название"/>
    <w:basedOn w:val="a"/>
    <w:link w:val="21"/>
    <w:qFormat/>
    <w:rsid w:val="000E6A18"/>
    <w:pPr>
      <w:jc w:val="center"/>
    </w:pPr>
    <w:rPr>
      <w:rFonts w:ascii="Arial" w:eastAsiaTheme="minorHAnsi" w:hAnsi="Arial" w:cs="Arial"/>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18"/>
    <w:pPr>
      <w:spacing w:before="100" w:beforeAutospacing="1" w:after="100" w:afterAutospacing="1"/>
    </w:pPr>
  </w:style>
  <w:style w:type="table" w:styleId="a4">
    <w:name w:val="Table Grid"/>
    <w:basedOn w:val="a1"/>
    <w:uiPriority w:val="59"/>
    <w:rsid w:val="000E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5612"/>
    <w:rPr>
      <w:rFonts w:ascii="Tahoma" w:hAnsi="Tahoma" w:cs="Tahoma"/>
      <w:sz w:val="16"/>
      <w:szCs w:val="16"/>
    </w:rPr>
  </w:style>
  <w:style w:type="character" w:customStyle="1" w:styleId="a6">
    <w:name w:val="Текст выноски Знак"/>
    <w:basedOn w:val="a0"/>
    <w:link w:val="a5"/>
    <w:uiPriority w:val="99"/>
    <w:semiHidden/>
    <w:rsid w:val="00EC5612"/>
    <w:rPr>
      <w:rFonts w:ascii="Tahoma" w:eastAsia="Times New Roman" w:hAnsi="Tahoma" w:cs="Tahoma"/>
      <w:sz w:val="16"/>
      <w:szCs w:val="16"/>
      <w:lang w:eastAsia="ru-RU"/>
    </w:rPr>
  </w:style>
  <w:style w:type="paragraph" w:styleId="a7">
    <w:name w:val="No Spacing"/>
    <w:uiPriority w:val="1"/>
    <w:qFormat/>
    <w:rsid w:val="00D5610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845889">
      <w:bodyDiv w:val="1"/>
      <w:marLeft w:val="0"/>
      <w:marRight w:val="0"/>
      <w:marTop w:val="0"/>
      <w:marBottom w:val="0"/>
      <w:divBdr>
        <w:top w:val="none" w:sz="0" w:space="0" w:color="auto"/>
        <w:left w:val="none" w:sz="0" w:space="0" w:color="auto"/>
        <w:bottom w:val="none" w:sz="0" w:space="0" w:color="auto"/>
        <w:right w:val="none" w:sz="0" w:space="0" w:color="auto"/>
      </w:divBdr>
    </w:div>
    <w:div w:id="643584955">
      <w:bodyDiv w:val="1"/>
      <w:marLeft w:val="0"/>
      <w:marRight w:val="0"/>
      <w:marTop w:val="0"/>
      <w:marBottom w:val="0"/>
      <w:divBdr>
        <w:top w:val="none" w:sz="0" w:space="0" w:color="auto"/>
        <w:left w:val="none" w:sz="0" w:space="0" w:color="auto"/>
        <w:bottom w:val="none" w:sz="0" w:space="0" w:color="auto"/>
        <w:right w:val="none" w:sz="0" w:space="0" w:color="auto"/>
      </w:divBdr>
    </w:div>
    <w:div w:id="848367514">
      <w:bodyDiv w:val="1"/>
      <w:marLeft w:val="0"/>
      <w:marRight w:val="0"/>
      <w:marTop w:val="0"/>
      <w:marBottom w:val="0"/>
      <w:divBdr>
        <w:top w:val="none" w:sz="0" w:space="0" w:color="auto"/>
        <w:left w:val="none" w:sz="0" w:space="0" w:color="auto"/>
        <w:bottom w:val="none" w:sz="0" w:space="0" w:color="auto"/>
        <w:right w:val="none" w:sz="0" w:space="0" w:color="auto"/>
      </w:divBdr>
    </w:div>
    <w:div w:id="984772231">
      <w:bodyDiv w:val="1"/>
      <w:marLeft w:val="0"/>
      <w:marRight w:val="0"/>
      <w:marTop w:val="0"/>
      <w:marBottom w:val="0"/>
      <w:divBdr>
        <w:top w:val="none" w:sz="0" w:space="0" w:color="auto"/>
        <w:left w:val="none" w:sz="0" w:space="0" w:color="auto"/>
        <w:bottom w:val="none" w:sz="0" w:space="0" w:color="auto"/>
        <w:right w:val="none" w:sz="0" w:space="0" w:color="auto"/>
      </w:divBdr>
    </w:div>
    <w:div w:id="1006709340">
      <w:bodyDiv w:val="1"/>
      <w:marLeft w:val="0"/>
      <w:marRight w:val="0"/>
      <w:marTop w:val="0"/>
      <w:marBottom w:val="0"/>
      <w:divBdr>
        <w:top w:val="none" w:sz="0" w:space="0" w:color="auto"/>
        <w:left w:val="none" w:sz="0" w:space="0" w:color="auto"/>
        <w:bottom w:val="none" w:sz="0" w:space="0" w:color="auto"/>
        <w:right w:val="none" w:sz="0" w:space="0" w:color="auto"/>
      </w:divBdr>
    </w:div>
    <w:div w:id="1131442743">
      <w:bodyDiv w:val="1"/>
      <w:marLeft w:val="0"/>
      <w:marRight w:val="0"/>
      <w:marTop w:val="0"/>
      <w:marBottom w:val="0"/>
      <w:divBdr>
        <w:top w:val="none" w:sz="0" w:space="0" w:color="auto"/>
        <w:left w:val="none" w:sz="0" w:space="0" w:color="auto"/>
        <w:bottom w:val="none" w:sz="0" w:space="0" w:color="auto"/>
        <w:right w:val="none" w:sz="0" w:space="0" w:color="auto"/>
      </w:divBdr>
    </w:div>
    <w:div w:id="16561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744100004"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hyperlink" Target="http://docs.cntd.ru/document/74410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8039422.0" TargetMode="Externa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garantF1://18039422.0" TargetMode="Externa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205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E5AD5-0FE5-4286-A44E-F85FF14E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12991</Words>
  <Characters>74050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Золоторева Марина Николаевна</dc:creator>
  <cp:lastModifiedBy>Admin</cp:lastModifiedBy>
  <cp:revision>30</cp:revision>
  <cp:lastPrinted>2015-10-21T11:47:00Z</cp:lastPrinted>
  <dcterms:created xsi:type="dcterms:W3CDTF">2015-11-17T12:53:00Z</dcterms:created>
  <dcterms:modified xsi:type="dcterms:W3CDTF">2015-11-25T09:29:00Z</dcterms:modified>
</cp:coreProperties>
</file>